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Pr="00BC197A" w:rsidRDefault="002B1088" w:rsidP="00EE4276">
      <w:pPr>
        <w:shd w:val="clear" w:color="008000" w:fill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-243840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4276">
        <w:rPr>
          <w:rFonts w:ascii="Arial" w:hAnsi="Arial" w:cs="Arial"/>
          <w:b/>
        </w:rPr>
        <w:tab/>
      </w:r>
      <w:r w:rsidR="00EE4276">
        <w:rPr>
          <w:rFonts w:ascii="Arial" w:hAnsi="Arial" w:cs="Arial"/>
          <w:b/>
        </w:rPr>
        <w:tab/>
      </w:r>
      <w:r w:rsidR="00C91730" w:rsidRPr="00BC197A">
        <w:rPr>
          <w:rFonts w:ascii="Arial" w:hAnsi="Arial" w:cs="Arial"/>
          <w:b/>
        </w:rPr>
        <w:t>TROOP'S OWN PLANNING CHECKLIST FOR OVERNIGHTS</w:t>
      </w:r>
    </w:p>
    <w:p w:rsidR="00C91730" w:rsidRPr="002363BC" w:rsidRDefault="00C91730" w:rsidP="008D546F">
      <w:pPr>
        <w:rPr>
          <w:rFonts w:ascii="Arial" w:hAnsi="Arial" w:cs="Arial"/>
        </w:rPr>
      </w:pPr>
    </w:p>
    <w:p w:rsidR="00EE4276" w:rsidRDefault="00EE4276" w:rsidP="008D546F">
      <w:pPr>
        <w:rPr>
          <w:rFonts w:ascii="Arial" w:hAnsi="Arial" w:cs="Arial"/>
        </w:rPr>
      </w:pPr>
    </w:p>
    <w:p w:rsidR="00C91730" w:rsidRPr="002363BC" w:rsidRDefault="00C91730" w:rsidP="008D546F">
      <w:pPr>
        <w:rPr>
          <w:rFonts w:ascii="Arial" w:hAnsi="Arial" w:cs="Arial"/>
        </w:rPr>
      </w:pPr>
      <w:r w:rsidRPr="001051E7">
        <w:rPr>
          <w:rFonts w:ascii="Arial" w:hAnsi="Arial" w:cs="Arial"/>
        </w:rPr>
        <w:t>BEFORE THE TRIP: Planning Stage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Gather ideas for destinations from brainstorming and interests of the girls.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Choose the destination.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Prepare outline of the trip.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Obtain parental approval to proceed.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Determine the budget for the outing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Determine mode of travel and secure estimate of cost.</w:t>
      </w:r>
    </w:p>
    <w:p w:rsidR="00C91730" w:rsidRPr="002363BC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 xml:space="preserve">Check </w:t>
      </w:r>
      <w:r w:rsidRPr="001051E7">
        <w:rPr>
          <w:rFonts w:ascii="Arial" w:hAnsi="Arial" w:cs="Arial"/>
          <w:i/>
        </w:rPr>
        <w:t>Safety Activity Checkpoints</w:t>
      </w:r>
      <w:r w:rsidRPr="001051E7">
        <w:rPr>
          <w:rFonts w:ascii="Arial" w:hAnsi="Arial" w:cs="Arial"/>
        </w:rPr>
        <w:t xml:space="preserve"> for general standards, as well as specific activity standards.</w:t>
      </w:r>
    </w:p>
    <w:p w:rsidR="00C91730" w:rsidRPr="001A2E14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051E7">
        <w:rPr>
          <w:rFonts w:ascii="Arial" w:hAnsi="Arial" w:cs="Arial"/>
        </w:rPr>
        <w:t>Check Council policies, and follow Council practices and procedures</w:t>
      </w:r>
      <w:r w:rsidRPr="001A2E14">
        <w:rPr>
          <w:rFonts w:ascii="Arial" w:hAnsi="Arial" w:cs="Arial"/>
        </w:rPr>
        <w:t>.</w:t>
      </w:r>
    </w:p>
    <w:p w:rsidR="00C91730" w:rsidRPr="001A2E14" w:rsidRDefault="00C91730" w:rsidP="00644976">
      <w:pPr>
        <w:numPr>
          <w:ilvl w:val="0"/>
          <w:numId w:val="24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Decide how to pay for the trip.</w:t>
      </w:r>
    </w:p>
    <w:p w:rsidR="00C91730" w:rsidRPr="001A2E14" w:rsidRDefault="00C91730" w:rsidP="008D546F">
      <w:pPr>
        <w:rPr>
          <w:rFonts w:ascii="Arial" w:hAnsi="Arial" w:cs="Arial"/>
        </w:rPr>
      </w:pPr>
    </w:p>
    <w:p w:rsidR="00C91730" w:rsidRPr="001A2E14" w:rsidRDefault="00C91730" w:rsidP="008D546F">
      <w:pPr>
        <w:rPr>
          <w:rFonts w:ascii="Arial" w:hAnsi="Arial" w:cs="Arial"/>
        </w:rPr>
      </w:pPr>
      <w:r w:rsidRPr="001A2E14">
        <w:rPr>
          <w:rFonts w:ascii="Arial" w:hAnsi="Arial" w:cs="Arial"/>
        </w:rPr>
        <w:t>BEFORE THE TRIP: Action Stage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Make reservations for your overnight.</w:t>
      </w:r>
      <w:r>
        <w:rPr>
          <w:rFonts w:ascii="Arial" w:hAnsi="Arial" w:cs="Arial"/>
        </w:rPr>
        <w:t xml:space="preserve"> 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Make transportation arrangements.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Help troop plan and prepare program, i.e., learning about places to be visited, packing, behavior, and any necessary skills (camping, tipping etc.).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 xml:space="preserve">Arrange for emergency procedures. Train girls for handling emergencies. 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Obtain final parent approval.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 xml:space="preserve">Designate First Aider </w:t>
      </w:r>
    </w:p>
    <w:p w:rsidR="00C91730" w:rsidRPr="001A2E1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Designate Emergency Contact – an adult not on the outing with the troop.</w:t>
      </w:r>
    </w:p>
    <w:p w:rsidR="00C91730" w:rsidRPr="004C6EB4" w:rsidRDefault="00C91730" w:rsidP="00644976">
      <w:pPr>
        <w:numPr>
          <w:ilvl w:val="0"/>
          <w:numId w:val="25"/>
        </w:numPr>
        <w:ind w:hanging="480"/>
        <w:rPr>
          <w:rFonts w:ascii="Arial" w:hAnsi="Arial" w:cs="Arial"/>
        </w:rPr>
      </w:pPr>
      <w:r w:rsidRPr="004C6EB4">
        <w:rPr>
          <w:rFonts w:ascii="Arial" w:hAnsi="Arial" w:cs="Arial"/>
          <w:b/>
          <w:bCs/>
        </w:rPr>
        <w:t>At least four weeks before a short trip</w:t>
      </w:r>
      <w:r w:rsidRPr="004C6EB4">
        <w:rPr>
          <w:rFonts w:ascii="Arial" w:hAnsi="Arial" w:cs="Arial"/>
        </w:rPr>
        <w:t xml:space="preserve"> submit permission </w:t>
      </w:r>
      <w:r w:rsidR="0041579E">
        <w:rPr>
          <w:rFonts w:ascii="Arial" w:hAnsi="Arial" w:cs="Arial"/>
        </w:rPr>
        <w:t>form</w:t>
      </w:r>
      <w:r w:rsidRPr="004C6EB4">
        <w:rPr>
          <w:rFonts w:ascii="Arial" w:hAnsi="Arial" w:cs="Arial"/>
          <w:i/>
        </w:rPr>
        <w:t xml:space="preserve"> </w:t>
      </w:r>
      <w:r w:rsidRPr="004C6EB4">
        <w:rPr>
          <w:rFonts w:ascii="Arial" w:hAnsi="Arial" w:cs="Arial"/>
          <w:iCs/>
        </w:rPr>
        <w:t>t</w:t>
      </w:r>
      <w:r w:rsidRPr="004C6EB4">
        <w:rPr>
          <w:rFonts w:ascii="Arial" w:hAnsi="Arial" w:cs="Arial"/>
        </w:rPr>
        <w:t>o the Service Unit Manager or designee for approval.</w:t>
      </w:r>
    </w:p>
    <w:p w:rsidR="00C91730" w:rsidRPr="004C6EB4" w:rsidRDefault="00C91730" w:rsidP="008D546F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p w:rsidR="00C91730" w:rsidRPr="004C6EB4" w:rsidRDefault="00C91730" w:rsidP="008D546F">
      <w:pPr>
        <w:rPr>
          <w:rFonts w:ascii="Arial" w:hAnsi="Arial" w:cs="Arial"/>
        </w:rPr>
      </w:pPr>
      <w:r w:rsidRPr="004C6EB4">
        <w:rPr>
          <w:rFonts w:ascii="Arial" w:hAnsi="Arial" w:cs="Arial"/>
        </w:rPr>
        <w:t>ON THE TRIP:</w:t>
      </w:r>
    </w:p>
    <w:p w:rsidR="00C91730" w:rsidRPr="001A2E14" w:rsidRDefault="00C91730" w:rsidP="00644976">
      <w:pPr>
        <w:numPr>
          <w:ilvl w:val="0"/>
          <w:numId w:val="26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Designate one person to be responsible for money, disbursements, records and accounts.</w:t>
      </w:r>
    </w:p>
    <w:p w:rsidR="00C91730" w:rsidRPr="001A2E14" w:rsidRDefault="00C91730" w:rsidP="00644976">
      <w:pPr>
        <w:numPr>
          <w:ilvl w:val="0"/>
          <w:numId w:val="26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First Aider keeps record of all treatment and medicines taken.</w:t>
      </w:r>
    </w:p>
    <w:p w:rsidR="00C91730" w:rsidRPr="001A2E14" w:rsidRDefault="00C91730" w:rsidP="00644976">
      <w:pPr>
        <w:numPr>
          <w:ilvl w:val="0"/>
          <w:numId w:val="26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Designate one person to be responsible for troop trip log or diary.</w:t>
      </w:r>
    </w:p>
    <w:p w:rsidR="00C91730" w:rsidRPr="001A2E14" w:rsidRDefault="00C91730" w:rsidP="00644976">
      <w:pPr>
        <w:numPr>
          <w:ilvl w:val="0"/>
          <w:numId w:val="26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Remember who you are and what you represent (the Girl Scout Promise and Law).</w:t>
      </w:r>
    </w:p>
    <w:p w:rsidR="00C91730" w:rsidRPr="001A2E14" w:rsidRDefault="00C91730" w:rsidP="00644976">
      <w:pPr>
        <w:numPr>
          <w:ilvl w:val="0"/>
          <w:numId w:val="26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Have a fun and worthwhile trip!</w:t>
      </w:r>
    </w:p>
    <w:p w:rsidR="00C91730" w:rsidRPr="001A2E14" w:rsidRDefault="00C91730" w:rsidP="008D546F">
      <w:pPr>
        <w:rPr>
          <w:rFonts w:ascii="Arial" w:hAnsi="Arial" w:cs="Arial"/>
        </w:rPr>
      </w:pPr>
    </w:p>
    <w:p w:rsidR="00C91730" w:rsidRPr="001A2E14" w:rsidRDefault="00C91730" w:rsidP="008D546F">
      <w:pPr>
        <w:rPr>
          <w:rFonts w:ascii="Arial" w:hAnsi="Arial" w:cs="Arial"/>
        </w:rPr>
      </w:pPr>
      <w:r w:rsidRPr="001A2E14">
        <w:rPr>
          <w:rFonts w:ascii="Arial" w:hAnsi="Arial" w:cs="Arial"/>
        </w:rPr>
        <w:t>AFTER THE TRIP:</w:t>
      </w:r>
    </w:p>
    <w:p w:rsidR="00C91730" w:rsidRPr="001A2E14" w:rsidRDefault="00C91730" w:rsidP="00644976">
      <w:pPr>
        <w:numPr>
          <w:ilvl w:val="0"/>
          <w:numId w:val="27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Evaluate the trip – both for yourselves and others.</w:t>
      </w:r>
      <w:r>
        <w:rPr>
          <w:rFonts w:ascii="Arial" w:hAnsi="Arial" w:cs="Arial"/>
        </w:rPr>
        <w:t xml:space="preserve"> </w:t>
      </w:r>
    </w:p>
    <w:p w:rsidR="00C91730" w:rsidRPr="001A2E14" w:rsidRDefault="00C91730" w:rsidP="00644976">
      <w:pPr>
        <w:numPr>
          <w:ilvl w:val="0"/>
          <w:numId w:val="27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Make a complete financial accounting for parents and to give other troops planning trips.</w:t>
      </w:r>
      <w:r>
        <w:rPr>
          <w:rFonts w:ascii="Arial" w:hAnsi="Arial" w:cs="Arial"/>
        </w:rPr>
        <w:t xml:space="preserve"> </w:t>
      </w:r>
    </w:p>
    <w:p w:rsidR="00C91730" w:rsidRPr="001A2E14" w:rsidRDefault="00C91730" w:rsidP="00644976">
      <w:pPr>
        <w:numPr>
          <w:ilvl w:val="0"/>
          <w:numId w:val="27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Send parents an interesting report on the trip.</w:t>
      </w:r>
    </w:p>
    <w:p w:rsidR="00C91730" w:rsidRPr="001A2E14" w:rsidRDefault="00C91730" w:rsidP="00644976">
      <w:pPr>
        <w:numPr>
          <w:ilvl w:val="0"/>
          <w:numId w:val="27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Send thank you letters to all appropriate people.</w:t>
      </w:r>
    </w:p>
    <w:p w:rsidR="00C91730" w:rsidRDefault="00C91730" w:rsidP="00644976">
      <w:pPr>
        <w:numPr>
          <w:ilvl w:val="0"/>
          <w:numId w:val="27"/>
        </w:numPr>
        <w:ind w:hanging="480"/>
        <w:rPr>
          <w:rFonts w:ascii="Arial" w:hAnsi="Arial" w:cs="Arial"/>
        </w:rPr>
      </w:pPr>
      <w:r w:rsidRPr="001A2E14">
        <w:rPr>
          <w:rFonts w:ascii="Arial" w:hAnsi="Arial" w:cs="Arial"/>
        </w:rPr>
        <w:t>Create a trip photo album or scrapbook.</w:t>
      </w:r>
    </w:p>
    <w:p w:rsidR="00C91730" w:rsidRDefault="00C91730" w:rsidP="00EE4276">
      <w:pPr>
        <w:pStyle w:val="Heading1"/>
        <w:spacing w:before="0"/>
        <w:jc w:val="center"/>
        <w:rPr>
          <w:rFonts w:ascii="Arial" w:hAnsi="Arial"/>
        </w:rPr>
      </w:pPr>
    </w:p>
    <w:p w:rsidR="00EE4276" w:rsidRDefault="00EE4276" w:rsidP="00EE4276"/>
    <w:p w:rsidR="00EE4276" w:rsidRDefault="00EE4276" w:rsidP="00EE4276"/>
    <w:p w:rsidR="00EE4276" w:rsidRDefault="00EE4276" w:rsidP="00EE4276"/>
    <w:p w:rsidR="00EE4276" w:rsidRPr="00EE4276" w:rsidRDefault="00EE4276" w:rsidP="00EE4276">
      <w:pPr>
        <w:rPr>
          <w:rFonts w:ascii="Arial" w:hAnsi="Arial" w:cs="Arial"/>
          <w:sz w:val="16"/>
          <w:szCs w:val="16"/>
        </w:rPr>
      </w:pPr>
      <w:r w:rsidRPr="00EE4276">
        <w:rPr>
          <w:rFonts w:ascii="Arial" w:hAnsi="Arial" w:cs="Arial"/>
          <w:sz w:val="16"/>
          <w:szCs w:val="16"/>
        </w:rPr>
        <w:t>01/2015</w:t>
      </w:r>
    </w:p>
    <w:sectPr w:rsidR="00EE4276" w:rsidRPr="00EE4276" w:rsidSect="00EE4276">
      <w:footerReference w:type="even" r:id="rId9"/>
      <w:pgSz w:w="12240" w:h="15840" w:code="1"/>
      <w:pgMar w:top="108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02B" w:rsidRDefault="0006502B" w:rsidP="000C6CF3">
      <w:r>
        <w:separator/>
      </w:r>
    </w:p>
  </w:endnote>
  <w:endnote w:type="continuationSeparator" w:id="0">
    <w:p w:rsidR="0006502B" w:rsidRDefault="0006502B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E4" w:rsidRDefault="007608C7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02B" w:rsidRDefault="0006502B" w:rsidP="000C6CF3">
      <w:r>
        <w:separator/>
      </w:r>
    </w:p>
  </w:footnote>
  <w:footnote w:type="continuationSeparator" w:id="0">
    <w:p w:rsidR="0006502B" w:rsidRDefault="0006502B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398"/>
    <w:rsid w:val="000578EA"/>
    <w:rsid w:val="0006310D"/>
    <w:rsid w:val="0006369F"/>
    <w:rsid w:val="00064207"/>
    <w:rsid w:val="0006502B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1088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25E8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08C7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2DA9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4E4E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223A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4276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296618-4E65-4D82-A5C0-09EC6CA1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2015-01-23T22:04:00Z</dcterms:created>
  <dcterms:modified xsi:type="dcterms:W3CDTF">2015-01-23T22:04:00Z</dcterms:modified>
</cp:coreProperties>
</file>