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6D1" w:rsidRPr="00B86333" w:rsidRDefault="008B76D1">
      <w:pPr>
        <w:rPr>
          <w:rFonts w:ascii="Arial" w:hAnsi="Arial" w:cs="Arial"/>
        </w:rPr>
      </w:pPr>
      <w:bookmarkStart w:id="0" w:name="_GoBack"/>
      <w:bookmarkEnd w:id="0"/>
    </w:p>
    <w:p w:rsidR="008B76D1" w:rsidRPr="00B86333" w:rsidRDefault="00D608F8">
      <w:pPr>
        <w:rPr>
          <w:rFonts w:ascii="Arial" w:hAnsi="Arial" w:cs="Arial"/>
        </w:rPr>
      </w:pPr>
      <w:r w:rsidRPr="00B86333">
        <w:rPr>
          <w:rFonts w:ascii="Arial" w:hAnsi="Arial" w:cs="Arial"/>
          <w:noProof/>
        </w:rPr>
        <w:drawing>
          <wp:anchor distT="0" distB="0" distL="114300" distR="114300" simplePos="0" relativeHeight="251609088" behindDoc="0" locked="0" layoutInCell="1" allowOverlap="1" wp14:anchorId="7BC79B98" wp14:editId="33A91692">
            <wp:simplePos x="0" y="0"/>
            <wp:positionH relativeFrom="column">
              <wp:posOffset>1074420</wp:posOffset>
            </wp:positionH>
            <wp:positionV relativeFrom="paragraph">
              <wp:posOffset>7620</wp:posOffset>
            </wp:positionV>
            <wp:extent cx="3533775" cy="480060"/>
            <wp:effectExtent l="0" t="0" r="9525" b="0"/>
            <wp:wrapNone/>
            <wp:docPr id="64" name="Picture 29" descr="Little Brown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ttle Browni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0E0890">
      <w:pPr>
        <w:rPr>
          <w:rFonts w:ascii="Arial" w:hAnsi="Arial" w:cs="Arial"/>
        </w:rPr>
      </w:pPr>
      <w:r w:rsidRPr="00B86333">
        <w:rPr>
          <w:rFonts w:ascii="Arial" w:hAnsi="Arial" w:cs="Arial"/>
          <w:noProof/>
        </w:rPr>
        <w:drawing>
          <wp:anchor distT="0" distB="0" distL="114300" distR="114300" simplePos="0" relativeHeight="251708416" behindDoc="0" locked="0" layoutInCell="1" allowOverlap="1" wp14:anchorId="78D3BEB8" wp14:editId="6E489752">
            <wp:simplePos x="0" y="0"/>
            <wp:positionH relativeFrom="column">
              <wp:posOffset>219075</wp:posOffset>
            </wp:positionH>
            <wp:positionV relativeFrom="paragraph">
              <wp:posOffset>-3810</wp:posOffset>
            </wp:positionV>
            <wp:extent cx="4773168" cy="1758696"/>
            <wp:effectExtent l="0" t="0" r="889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ddeLogo with tradema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3168" cy="1758696"/>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0E0890" w:rsidRPr="00B86333" w:rsidRDefault="000E0890">
      <w:pPr>
        <w:jc w:val="center"/>
        <w:rPr>
          <w:rFonts w:ascii="Arial" w:hAnsi="Arial" w:cs="Arial"/>
          <w:b/>
          <w:sz w:val="48"/>
          <w:szCs w:val="48"/>
        </w:rPr>
      </w:pPr>
    </w:p>
    <w:p w:rsidR="000E0890" w:rsidRPr="00B86333" w:rsidRDefault="000E0890">
      <w:pPr>
        <w:jc w:val="center"/>
        <w:rPr>
          <w:rFonts w:ascii="Arial" w:hAnsi="Arial" w:cs="Arial"/>
          <w:b/>
          <w:sz w:val="48"/>
          <w:szCs w:val="48"/>
        </w:rPr>
      </w:pPr>
    </w:p>
    <w:p w:rsidR="000E0890" w:rsidRPr="00B86333" w:rsidRDefault="000E0890">
      <w:pPr>
        <w:jc w:val="center"/>
        <w:rPr>
          <w:rFonts w:ascii="Arial" w:hAnsi="Arial" w:cs="Arial"/>
          <w:b/>
          <w:sz w:val="48"/>
          <w:szCs w:val="48"/>
        </w:rPr>
      </w:pPr>
    </w:p>
    <w:p w:rsidR="008B76D1" w:rsidRPr="00B86333" w:rsidRDefault="008B76D1">
      <w:pPr>
        <w:jc w:val="center"/>
        <w:rPr>
          <w:rFonts w:ascii="Arial" w:hAnsi="Arial" w:cs="Arial"/>
          <w:b/>
          <w:sz w:val="48"/>
          <w:szCs w:val="48"/>
        </w:rPr>
      </w:pPr>
      <w:r w:rsidRPr="00B86333">
        <w:rPr>
          <w:rFonts w:ascii="Arial" w:hAnsi="Arial" w:cs="Arial"/>
          <w:b/>
          <w:sz w:val="48"/>
          <w:szCs w:val="48"/>
        </w:rPr>
        <w:t>Service Unit User Manual</w:t>
      </w:r>
    </w:p>
    <w:p w:rsidR="00782D93" w:rsidRPr="00B86333" w:rsidRDefault="009500DD" w:rsidP="00782D93">
      <w:pPr>
        <w:jc w:val="center"/>
        <w:rPr>
          <w:rFonts w:ascii="Arial" w:hAnsi="Arial" w:cs="Arial"/>
          <w:b/>
          <w:sz w:val="48"/>
          <w:szCs w:val="48"/>
        </w:rPr>
      </w:pPr>
      <w:r w:rsidRPr="00B86333">
        <w:rPr>
          <w:rFonts w:ascii="Arial" w:hAnsi="Arial" w:cs="Arial"/>
          <w:b/>
          <w:sz w:val="48"/>
          <w:szCs w:val="48"/>
        </w:rPr>
        <w:t>August</w:t>
      </w:r>
      <w:r w:rsidR="009F0574" w:rsidRPr="00B86333">
        <w:rPr>
          <w:rFonts w:ascii="Arial" w:hAnsi="Arial" w:cs="Arial"/>
          <w:b/>
          <w:sz w:val="48"/>
          <w:szCs w:val="48"/>
        </w:rPr>
        <w:t xml:space="preserve"> </w:t>
      </w:r>
      <w:r w:rsidR="006C57A3">
        <w:rPr>
          <w:rFonts w:ascii="Arial" w:hAnsi="Arial" w:cs="Arial"/>
          <w:b/>
          <w:sz w:val="48"/>
          <w:szCs w:val="48"/>
        </w:rPr>
        <w:t>3, 2015</w:t>
      </w:r>
    </w:p>
    <w:p w:rsidR="00782D93" w:rsidRPr="00B86333" w:rsidRDefault="00782D93" w:rsidP="00782D93">
      <w:pPr>
        <w:rPr>
          <w:rFonts w:ascii="Arial" w:hAnsi="Arial" w:cs="Arial"/>
          <w:b/>
          <w:sz w:val="48"/>
          <w:szCs w:val="48"/>
        </w:rPr>
      </w:pPr>
    </w:p>
    <w:p w:rsidR="00782D93" w:rsidRPr="00B86333" w:rsidRDefault="00782D93" w:rsidP="00782D93">
      <w:pPr>
        <w:jc w:val="center"/>
        <w:rPr>
          <w:rFonts w:ascii="Arial" w:hAnsi="Arial" w:cs="Arial"/>
          <w:b/>
          <w:sz w:val="40"/>
          <w:szCs w:val="40"/>
        </w:rPr>
        <w:sectPr w:rsidR="00782D93" w:rsidRPr="00B86333">
          <w:footerReference w:type="even" r:id="rId10"/>
          <w:footerReference w:type="default" r:id="rId11"/>
          <w:pgSz w:w="12240" w:h="15840"/>
          <w:pgMar w:top="1440" w:right="1800" w:bottom="1440" w:left="1800" w:header="720" w:footer="720" w:gutter="0"/>
          <w:cols w:space="720"/>
          <w:titlePg/>
          <w:docGrid w:linePitch="360"/>
        </w:sectPr>
      </w:pPr>
      <w:r w:rsidRPr="00B86333">
        <w:rPr>
          <w:rFonts w:ascii="Arial" w:hAnsi="Arial" w:cs="Arial"/>
          <w:b/>
          <w:sz w:val="40"/>
          <w:szCs w:val="40"/>
        </w:rPr>
        <w:t>h</w:t>
      </w:r>
      <w:r w:rsidR="005C4D12" w:rsidRPr="00B86333">
        <w:rPr>
          <w:rFonts w:ascii="Arial" w:hAnsi="Arial" w:cs="Arial"/>
          <w:b/>
          <w:sz w:val="40"/>
          <w:szCs w:val="40"/>
        </w:rPr>
        <w:t>ttps://</w:t>
      </w:r>
      <w:r w:rsidR="000E0890" w:rsidRPr="00B86333">
        <w:rPr>
          <w:rFonts w:ascii="Arial" w:hAnsi="Arial" w:cs="Arial"/>
          <w:b/>
          <w:sz w:val="40"/>
          <w:szCs w:val="40"/>
        </w:rPr>
        <w:t>eBudde</w:t>
      </w:r>
      <w:r w:rsidR="005C4D12" w:rsidRPr="00B86333">
        <w:rPr>
          <w:rFonts w:ascii="Arial" w:hAnsi="Arial" w:cs="Arial"/>
          <w:b/>
          <w:sz w:val="40"/>
          <w:szCs w:val="40"/>
        </w:rPr>
        <w:t>.littlebrownie.com</w:t>
      </w:r>
    </w:p>
    <w:p w:rsidR="00782D93" w:rsidRPr="00B86333" w:rsidRDefault="00782D93" w:rsidP="00782D93">
      <w:pPr>
        <w:rPr>
          <w:rFonts w:ascii="Arial" w:hAnsi="Arial" w:cs="Arial"/>
          <w:b/>
          <w:sz w:val="48"/>
          <w:szCs w:val="48"/>
        </w:rPr>
      </w:pPr>
    </w:p>
    <w:p w:rsidR="004B689B" w:rsidRPr="00EE729E" w:rsidRDefault="00DD58FA" w:rsidP="004B689B">
      <w:pPr>
        <w:pStyle w:val="Heading1"/>
        <w:jc w:val="center"/>
      </w:pPr>
      <w:bookmarkStart w:id="1" w:name="_Toc176707981"/>
      <w:bookmarkStart w:id="2" w:name="_Toc179005699"/>
      <w:bookmarkStart w:id="3" w:name="_Toc209326187"/>
      <w:bookmarkStart w:id="4" w:name="_Toc241114944"/>
      <w:bookmarkStart w:id="5" w:name="_Toc268431913"/>
      <w:bookmarkStart w:id="6" w:name="_Toc299655932"/>
      <w:bookmarkStart w:id="7" w:name="_Toc441614335"/>
      <w:r w:rsidRPr="00EE729E">
        <w:t>Table of Contents</w:t>
      </w:r>
      <w:bookmarkEnd w:id="1"/>
      <w:bookmarkEnd w:id="2"/>
      <w:bookmarkEnd w:id="3"/>
      <w:bookmarkEnd w:id="4"/>
      <w:bookmarkEnd w:id="5"/>
      <w:bookmarkEnd w:id="6"/>
      <w:bookmarkEnd w:id="7"/>
    </w:p>
    <w:p w:rsidR="00EE729E" w:rsidRPr="00EE729E" w:rsidRDefault="004B689B">
      <w:pPr>
        <w:pStyle w:val="TOC1"/>
        <w:tabs>
          <w:tab w:val="right" w:leader="dot" w:pos="8630"/>
        </w:tabs>
        <w:rPr>
          <w:rFonts w:ascii="Arial" w:eastAsiaTheme="minorEastAsia" w:hAnsi="Arial" w:cs="Arial"/>
          <w:noProof/>
        </w:rPr>
      </w:pPr>
      <w:r w:rsidRPr="00EE729E">
        <w:rPr>
          <w:rFonts w:ascii="Arial" w:hAnsi="Arial" w:cs="Arial"/>
        </w:rPr>
        <w:fldChar w:fldCharType="begin"/>
      </w:r>
      <w:r w:rsidRPr="00EE729E">
        <w:rPr>
          <w:rFonts w:ascii="Arial" w:hAnsi="Arial" w:cs="Arial"/>
        </w:rPr>
        <w:instrText xml:space="preserve"> TOC \o "1-3" \h \z \u </w:instrText>
      </w:r>
      <w:r w:rsidRPr="00EE729E">
        <w:rPr>
          <w:rFonts w:ascii="Arial" w:hAnsi="Arial" w:cs="Arial"/>
        </w:rPr>
        <w:fldChar w:fldCharType="separate"/>
      </w:r>
      <w:hyperlink w:anchor="_Toc441614335" w:history="1">
        <w:r w:rsidR="00EE729E" w:rsidRPr="00EE729E">
          <w:rPr>
            <w:rStyle w:val="Hyperlink"/>
            <w:rFonts w:ascii="Arial" w:hAnsi="Arial" w:cs="Arial"/>
            <w:noProof/>
          </w:rPr>
          <w:t>Table of Contents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_Toc441614335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2</w:t>
        </w:r>
        <w:r w:rsidR="00EE729E" w:rsidRPr="00EE729E">
          <w:rPr>
            <w:rFonts w:ascii="Arial" w:hAnsi="Arial" w:cs="Arial"/>
            <w:noProof/>
            <w:webHidden/>
          </w:rPr>
          <w:fldChar w:fldCharType="end"/>
        </w:r>
      </w:hyperlink>
    </w:p>
    <w:p w:rsidR="00EE729E" w:rsidRPr="00EE729E" w:rsidRDefault="00EC4FA5">
      <w:pPr>
        <w:pStyle w:val="TOC1"/>
        <w:tabs>
          <w:tab w:val="right" w:leader="dot" w:pos="8630"/>
        </w:tabs>
        <w:rPr>
          <w:rFonts w:ascii="Arial" w:eastAsiaTheme="minorEastAsia" w:hAnsi="Arial" w:cs="Arial"/>
          <w:noProof/>
        </w:rPr>
      </w:pPr>
      <w:hyperlink w:anchor="_Toc441614336" w:history="1">
        <w:r w:rsidR="00EE729E" w:rsidRPr="00EE729E">
          <w:rPr>
            <w:rStyle w:val="Hyperlink"/>
            <w:rFonts w:ascii="Arial" w:hAnsi="Arial" w:cs="Arial"/>
            <w:noProof/>
          </w:rPr>
          <w:t>What’s New</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_Toc441614336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w:t>
        </w:r>
        <w:r w:rsidR="00EE729E" w:rsidRPr="00EE729E">
          <w:rPr>
            <w:rFonts w:ascii="Arial" w:hAnsi="Arial" w:cs="Arial"/>
            <w:noProof/>
            <w:webHidden/>
          </w:rPr>
          <w:fldChar w:fldCharType="end"/>
        </w:r>
      </w:hyperlink>
    </w:p>
    <w:p w:rsidR="00EE729E" w:rsidRPr="00EE729E" w:rsidRDefault="00EC4FA5">
      <w:pPr>
        <w:pStyle w:val="TOC1"/>
        <w:tabs>
          <w:tab w:val="right" w:leader="dot" w:pos="8630"/>
        </w:tabs>
        <w:rPr>
          <w:rFonts w:ascii="Arial" w:eastAsiaTheme="minorEastAsia" w:hAnsi="Arial" w:cs="Arial"/>
          <w:noProof/>
        </w:rPr>
      </w:pPr>
      <w:hyperlink w:anchor="_Toc441614337" w:history="1">
        <w:r w:rsidR="00EE729E" w:rsidRPr="00EE729E">
          <w:rPr>
            <w:rStyle w:val="Hyperlink"/>
            <w:rFonts w:ascii="Arial" w:hAnsi="Arial" w:cs="Arial"/>
            <w:noProof/>
            <w:highlight w:val="yellow"/>
          </w:rPr>
          <w:t>Computer Specifications Information</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_Toc441614337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w:t>
        </w:r>
        <w:r w:rsidR="00EE729E" w:rsidRPr="00EE729E">
          <w:rPr>
            <w:rFonts w:ascii="Arial" w:hAnsi="Arial" w:cs="Arial"/>
            <w:noProof/>
            <w:webHidden/>
          </w:rPr>
          <w:fldChar w:fldCharType="end"/>
        </w:r>
      </w:hyperlink>
    </w:p>
    <w:p w:rsidR="00EE729E" w:rsidRPr="00EE729E" w:rsidRDefault="00EC4FA5">
      <w:pPr>
        <w:pStyle w:val="TOC1"/>
        <w:tabs>
          <w:tab w:val="right" w:leader="dot" w:pos="8630"/>
        </w:tabs>
        <w:rPr>
          <w:rFonts w:ascii="Arial" w:eastAsiaTheme="minorEastAsia" w:hAnsi="Arial" w:cs="Arial"/>
          <w:noProof/>
        </w:rPr>
      </w:pPr>
      <w:hyperlink w:anchor="_Toc441614338" w:history="1">
        <w:r w:rsidR="00EE729E" w:rsidRPr="00EE729E">
          <w:rPr>
            <w:rStyle w:val="Hyperlink"/>
            <w:rFonts w:ascii="Arial" w:hAnsi="Arial" w:cs="Arial"/>
            <w:noProof/>
          </w:rPr>
          <w:t>Navigating the System</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_Toc441614338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5</w:t>
        </w:r>
        <w:r w:rsidR="00EE729E" w:rsidRPr="00EE729E">
          <w:rPr>
            <w:rFonts w:ascii="Arial" w:hAnsi="Arial" w:cs="Arial"/>
            <w:noProof/>
            <w:webHidden/>
          </w:rPr>
          <w:fldChar w:fldCharType="end"/>
        </w:r>
      </w:hyperlink>
    </w:p>
    <w:p w:rsidR="00EE729E" w:rsidRPr="00EE729E" w:rsidRDefault="00EC4FA5">
      <w:pPr>
        <w:pStyle w:val="TOC1"/>
        <w:tabs>
          <w:tab w:val="right" w:leader="dot" w:pos="8630"/>
        </w:tabs>
        <w:rPr>
          <w:rFonts w:ascii="Arial" w:eastAsiaTheme="minorEastAsia" w:hAnsi="Arial" w:cs="Arial"/>
          <w:noProof/>
        </w:rPr>
      </w:pPr>
      <w:hyperlink w:anchor="_Toc441614339" w:history="1">
        <w:r w:rsidR="00EE729E" w:rsidRPr="00EE729E">
          <w:rPr>
            <w:rStyle w:val="Hyperlink"/>
            <w:rFonts w:ascii="Arial" w:hAnsi="Arial" w:cs="Arial"/>
            <w:noProof/>
          </w:rPr>
          <w:t>System Access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_Toc441614339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6</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40" w:history="1">
        <w:r w:rsidR="00EE729E" w:rsidRPr="00EE729E">
          <w:rPr>
            <w:rStyle w:val="Hyperlink"/>
            <w:rFonts w:ascii="Arial" w:hAnsi="Arial" w:cs="Arial"/>
            <w:noProof/>
          </w:rPr>
          <w:t>Login Information</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_Toc441614340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7</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41" w:history="1">
        <w:r w:rsidR="00EE729E" w:rsidRPr="00EE729E">
          <w:rPr>
            <w:rStyle w:val="Hyperlink"/>
            <w:rFonts w:ascii="Arial" w:hAnsi="Arial" w:cs="Arial"/>
            <w:noProof/>
          </w:rPr>
          <w:t>New Security Requirements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_Toc441614341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7</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42" w:history="1">
        <w:r w:rsidR="00EE729E" w:rsidRPr="00EE729E">
          <w:rPr>
            <w:rStyle w:val="Hyperlink"/>
            <w:rFonts w:ascii="Arial" w:hAnsi="Arial" w:cs="Arial"/>
            <w:noProof/>
          </w:rPr>
          <w:t>Contact Information Page</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_Toc441614342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8</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43" w:history="1">
        <w:r w:rsidR="00EE729E" w:rsidRPr="00EE729E">
          <w:rPr>
            <w:rStyle w:val="Hyperlink"/>
            <w:rFonts w:ascii="Arial" w:hAnsi="Arial" w:cs="Arial"/>
            <w:noProof/>
          </w:rPr>
          <w:t>Forgotten Password</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_Toc441614343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9</w:t>
        </w:r>
        <w:r w:rsidR="00EE729E" w:rsidRPr="00EE729E">
          <w:rPr>
            <w:rFonts w:ascii="Arial" w:hAnsi="Arial" w:cs="Arial"/>
            <w:noProof/>
            <w:webHidden/>
          </w:rPr>
          <w:fldChar w:fldCharType="end"/>
        </w:r>
      </w:hyperlink>
    </w:p>
    <w:p w:rsidR="00EE729E" w:rsidRPr="00EE729E" w:rsidRDefault="00EC4FA5">
      <w:pPr>
        <w:pStyle w:val="TOC1"/>
        <w:tabs>
          <w:tab w:val="right" w:leader="dot" w:pos="8630"/>
        </w:tabs>
        <w:rPr>
          <w:rFonts w:ascii="Arial" w:eastAsiaTheme="minorEastAsia" w:hAnsi="Arial" w:cs="Arial"/>
          <w:noProof/>
        </w:rPr>
      </w:pPr>
      <w:hyperlink w:anchor="_Toc441614344" w:history="1">
        <w:r w:rsidR="00EE729E" w:rsidRPr="00EE729E">
          <w:rPr>
            <w:rStyle w:val="Hyperlink"/>
            <w:rFonts w:ascii="Arial" w:hAnsi="Arial" w:cs="Arial"/>
            <w:noProof/>
          </w:rPr>
          <w:t>Menu Bar</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_Toc441614344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11</w:t>
        </w:r>
        <w:r w:rsidR="00EE729E" w:rsidRPr="00EE729E">
          <w:rPr>
            <w:rFonts w:ascii="Arial" w:hAnsi="Arial" w:cs="Arial"/>
            <w:noProof/>
            <w:webHidden/>
          </w:rPr>
          <w:fldChar w:fldCharType="end"/>
        </w:r>
      </w:hyperlink>
    </w:p>
    <w:p w:rsidR="00EE729E" w:rsidRPr="00EE729E" w:rsidRDefault="00EC4FA5">
      <w:pPr>
        <w:pStyle w:val="TOC1"/>
        <w:tabs>
          <w:tab w:val="right" w:leader="dot" w:pos="8630"/>
        </w:tabs>
        <w:rPr>
          <w:rFonts w:ascii="Arial" w:eastAsiaTheme="minorEastAsia" w:hAnsi="Arial" w:cs="Arial"/>
          <w:noProof/>
        </w:rPr>
      </w:pPr>
      <w:hyperlink w:anchor="_Toc441614345" w:history="1">
        <w:r w:rsidR="00EE729E" w:rsidRPr="00EE729E">
          <w:rPr>
            <w:rStyle w:val="Hyperlink"/>
            <w:rFonts w:ascii="Arial" w:hAnsi="Arial" w:cs="Arial"/>
            <w:noProof/>
          </w:rPr>
          <w:t>Navigation Tree</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_Toc441614345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12</w:t>
        </w:r>
        <w:r w:rsidR="00EE729E" w:rsidRPr="00EE729E">
          <w:rPr>
            <w:rFonts w:ascii="Arial" w:hAnsi="Arial" w:cs="Arial"/>
            <w:noProof/>
            <w:webHidden/>
          </w:rPr>
          <w:fldChar w:fldCharType="end"/>
        </w:r>
      </w:hyperlink>
    </w:p>
    <w:p w:rsidR="00EE729E" w:rsidRPr="00EE729E" w:rsidRDefault="00EC4FA5">
      <w:pPr>
        <w:pStyle w:val="TOC1"/>
        <w:tabs>
          <w:tab w:val="right" w:leader="dot" w:pos="8630"/>
        </w:tabs>
        <w:rPr>
          <w:rFonts w:ascii="Arial" w:eastAsiaTheme="minorEastAsia" w:hAnsi="Arial" w:cs="Arial"/>
          <w:noProof/>
        </w:rPr>
      </w:pPr>
      <w:hyperlink w:anchor="_Toc441614346" w:history="1">
        <w:r w:rsidR="00EE729E" w:rsidRPr="00EE729E">
          <w:rPr>
            <w:rStyle w:val="Hyperlink"/>
            <w:rFonts w:ascii="Arial" w:hAnsi="Arial" w:cs="Arial"/>
            <w:noProof/>
          </w:rPr>
          <w:t>Service Unit Tabs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_Toc441614346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13</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47" w:history="1">
        <w:r w:rsidR="00EE729E" w:rsidRPr="00EE729E">
          <w:rPr>
            <w:rStyle w:val="Hyperlink"/>
            <w:rFonts w:ascii="Arial" w:hAnsi="Arial" w:cs="Arial"/>
            <w:noProof/>
          </w:rPr>
          <w:t>Dashboard</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_Toc441614347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14</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48" w:history="1">
        <w:r w:rsidR="00EE729E" w:rsidRPr="00EE729E">
          <w:rPr>
            <w:rStyle w:val="Hyperlink"/>
            <w:rFonts w:ascii="Arial" w:hAnsi="Arial" w:cs="Arial"/>
            <w:noProof/>
          </w:rPr>
          <w:t>Contacts Tab</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_Toc441614348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17</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49" w:history="1">
        <w:r w:rsidR="00EE729E" w:rsidRPr="00EE729E">
          <w:rPr>
            <w:rStyle w:val="Hyperlink"/>
            <w:rFonts w:ascii="Arial" w:hAnsi="Arial" w:cs="Arial"/>
            <w:noProof/>
          </w:rPr>
          <w:t>Settings Tab</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_Toc441614349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21</w:t>
        </w:r>
        <w:r w:rsidR="00EE729E" w:rsidRPr="00EE729E">
          <w:rPr>
            <w:rFonts w:ascii="Arial" w:hAnsi="Arial" w:cs="Arial"/>
            <w:noProof/>
            <w:webHidden/>
          </w:rPr>
          <w:fldChar w:fldCharType="end"/>
        </w:r>
      </w:hyperlink>
    </w:p>
    <w:p w:rsidR="00EE729E" w:rsidRPr="00EE729E" w:rsidRDefault="00EC4FA5">
      <w:pPr>
        <w:pStyle w:val="TOC3"/>
        <w:tabs>
          <w:tab w:val="right" w:leader="dot" w:pos="8630"/>
        </w:tabs>
        <w:rPr>
          <w:rFonts w:ascii="Arial" w:eastAsiaTheme="minorEastAsia" w:hAnsi="Arial" w:cs="Arial"/>
          <w:noProof/>
        </w:rPr>
      </w:pPr>
      <w:hyperlink w:anchor="_Toc441614350" w:history="1">
        <w:r w:rsidR="00EE729E" w:rsidRPr="00EE729E">
          <w:rPr>
            <w:rStyle w:val="Hyperlink"/>
            <w:rFonts w:ascii="Arial" w:hAnsi="Arial" w:cs="Arial"/>
            <w:noProof/>
          </w:rPr>
          <w:t>Edit Settings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_Toc441614350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21</w:t>
        </w:r>
        <w:r w:rsidR="00EE729E" w:rsidRPr="00EE729E">
          <w:rPr>
            <w:rFonts w:ascii="Arial" w:hAnsi="Arial" w:cs="Arial"/>
            <w:noProof/>
            <w:webHidden/>
          </w:rPr>
          <w:fldChar w:fldCharType="end"/>
        </w:r>
      </w:hyperlink>
    </w:p>
    <w:p w:rsidR="00EE729E" w:rsidRPr="00EE729E" w:rsidRDefault="00EC4FA5">
      <w:pPr>
        <w:pStyle w:val="TOC3"/>
        <w:tabs>
          <w:tab w:val="right" w:leader="dot" w:pos="8630"/>
        </w:tabs>
        <w:rPr>
          <w:rFonts w:ascii="Arial" w:eastAsiaTheme="minorEastAsia" w:hAnsi="Arial" w:cs="Arial"/>
          <w:noProof/>
        </w:rPr>
      </w:pPr>
      <w:hyperlink w:anchor="_Toc441614351" w:history="1">
        <w:r w:rsidR="00EE729E" w:rsidRPr="00EE729E">
          <w:rPr>
            <w:rStyle w:val="Hyperlink"/>
            <w:rFonts w:ascii="Arial" w:hAnsi="Arial" w:cs="Arial"/>
            <w:noProof/>
          </w:rPr>
          <w:t>Left-click the Update button to save the changes.  Left-click the Cancel button to leave the page without saving the changes.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_Toc441614351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24</w:t>
        </w:r>
        <w:r w:rsidR="00EE729E" w:rsidRPr="00EE729E">
          <w:rPr>
            <w:rFonts w:ascii="Arial" w:hAnsi="Arial" w:cs="Arial"/>
            <w:noProof/>
            <w:webHidden/>
          </w:rPr>
          <w:fldChar w:fldCharType="end"/>
        </w:r>
      </w:hyperlink>
    </w:p>
    <w:p w:rsidR="00EE729E" w:rsidRPr="00EE729E" w:rsidRDefault="00EC4FA5">
      <w:pPr>
        <w:pStyle w:val="TOC3"/>
        <w:tabs>
          <w:tab w:val="right" w:leader="dot" w:pos="8630"/>
        </w:tabs>
        <w:rPr>
          <w:rFonts w:ascii="Arial" w:eastAsiaTheme="minorEastAsia" w:hAnsi="Arial" w:cs="Arial"/>
          <w:noProof/>
        </w:rPr>
      </w:pPr>
      <w:hyperlink w:anchor="_Toc441614352" w:history="1">
        <w:r w:rsidR="00EE729E" w:rsidRPr="00EE729E">
          <w:rPr>
            <w:rStyle w:val="Hyperlink"/>
            <w:rFonts w:ascii="Arial" w:hAnsi="Arial" w:cs="Arial"/>
            <w:noProof/>
          </w:rPr>
          <w:t>Edit Messages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_Toc441614352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25</w:t>
        </w:r>
        <w:r w:rsidR="00EE729E" w:rsidRPr="00EE729E">
          <w:rPr>
            <w:rFonts w:ascii="Arial" w:hAnsi="Arial" w:cs="Arial"/>
            <w:noProof/>
            <w:webHidden/>
          </w:rPr>
          <w:fldChar w:fldCharType="end"/>
        </w:r>
      </w:hyperlink>
    </w:p>
    <w:p w:rsidR="00EE729E" w:rsidRPr="00EE729E" w:rsidRDefault="00EC4FA5">
      <w:pPr>
        <w:pStyle w:val="TOC3"/>
        <w:tabs>
          <w:tab w:val="right" w:leader="dot" w:pos="8630"/>
        </w:tabs>
        <w:rPr>
          <w:rFonts w:ascii="Arial" w:eastAsiaTheme="minorEastAsia" w:hAnsi="Arial" w:cs="Arial"/>
          <w:noProof/>
        </w:rPr>
      </w:pPr>
      <w:hyperlink w:anchor="_Toc441614353" w:history="1">
        <w:r w:rsidR="00EE729E" w:rsidRPr="00EE729E">
          <w:rPr>
            <w:rStyle w:val="Hyperlink"/>
            <w:rFonts w:ascii="Arial" w:hAnsi="Arial" w:cs="Arial"/>
            <w:noProof/>
          </w:rPr>
          <w:t>Edit Calendar Events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_Toc441614353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25</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54" w:history="1">
        <w:r w:rsidR="00EE729E" w:rsidRPr="00EE729E">
          <w:rPr>
            <w:rStyle w:val="Hyperlink"/>
            <w:rFonts w:ascii="Arial" w:hAnsi="Arial" w:cs="Arial"/>
            <w:noProof/>
          </w:rPr>
          <w:t>Troops Tab</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_Toc441614354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26</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55" w:history="1">
        <w:r w:rsidR="00EE729E" w:rsidRPr="00EE729E">
          <w:rPr>
            <w:rStyle w:val="Hyperlink"/>
            <w:rFonts w:ascii="Arial" w:hAnsi="Arial" w:cs="Arial"/>
            <w:noProof/>
          </w:rPr>
          <w:t>Adding or Editing a Troop</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_Toc441614355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27</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56" w:history="1">
        <w:r w:rsidR="00EE729E" w:rsidRPr="00EE729E">
          <w:rPr>
            <w:rStyle w:val="Hyperlink"/>
            <w:rFonts w:ascii="Arial" w:hAnsi="Arial" w:cs="Arial"/>
            <w:noProof/>
          </w:rPr>
          <w:t>Special Troop Contacts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_Toc441614356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28</w:t>
        </w:r>
        <w:r w:rsidR="00EE729E" w:rsidRPr="00EE729E">
          <w:rPr>
            <w:rFonts w:ascii="Arial" w:hAnsi="Arial" w:cs="Arial"/>
            <w:noProof/>
            <w:webHidden/>
          </w:rPr>
          <w:fldChar w:fldCharType="end"/>
        </w:r>
      </w:hyperlink>
    </w:p>
    <w:p w:rsidR="00EE729E" w:rsidRPr="00EE729E" w:rsidRDefault="00EC4FA5">
      <w:pPr>
        <w:pStyle w:val="TOC3"/>
        <w:tabs>
          <w:tab w:val="right" w:leader="dot" w:pos="8630"/>
        </w:tabs>
        <w:rPr>
          <w:rFonts w:ascii="Arial" w:eastAsiaTheme="minorEastAsia" w:hAnsi="Arial" w:cs="Arial"/>
          <w:noProof/>
        </w:rPr>
      </w:pPr>
      <w:hyperlink w:anchor="_Toc441614357" w:history="1">
        <w:r w:rsidR="00EE729E" w:rsidRPr="00EE729E">
          <w:rPr>
            <w:rStyle w:val="Hyperlink"/>
            <w:rFonts w:ascii="Arial" w:hAnsi="Arial" w:cs="Arial"/>
            <w:noProof/>
          </w:rPr>
          <w:t>Deleting the Troop</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_Toc441614357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31</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58" w:history="1">
        <w:r w:rsidR="00EE729E" w:rsidRPr="00EE729E">
          <w:rPr>
            <w:rStyle w:val="Hyperlink"/>
            <w:rFonts w:ascii="Arial" w:hAnsi="Arial" w:cs="Arial"/>
            <w:noProof/>
          </w:rPr>
          <w:t>Un-submitting Troop Orders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_Toc441614358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32</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59" w:history="1">
        <w:r w:rsidR="00EE729E" w:rsidRPr="00EE729E">
          <w:rPr>
            <w:rStyle w:val="Hyperlink"/>
            <w:rFonts w:ascii="Arial" w:hAnsi="Arial" w:cs="Arial"/>
            <w:noProof/>
          </w:rPr>
          <w:t>Init. Order</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_Toc441614359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33</w:t>
        </w:r>
        <w:r w:rsidR="00EE729E" w:rsidRPr="00EE729E">
          <w:rPr>
            <w:rFonts w:ascii="Arial" w:hAnsi="Arial" w:cs="Arial"/>
            <w:noProof/>
            <w:webHidden/>
          </w:rPr>
          <w:fldChar w:fldCharType="end"/>
        </w:r>
      </w:hyperlink>
    </w:p>
    <w:p w:rsidR="00EE729E" w:rsidRPr="00EE729E" w:rsidRDefault="00EC4FA5">
      <w:pPr>
        <w:pStyle w:val="TOC3"/>
        <w:tabs>
          <w:tab w:val="right" w:leader="dot" w:pos="8630"/>
        </w:tabs>
        <w:rPr>
          <w:rFonts w:ascii="Arial" w:eastAsiaTheme="minorEastAsia" w:hAnsi="Arial" w:cs="Arial"/>
          <w:noProof/>
        </w:rPr>
      </w:pPr>
      <w:hyperlink w:anchor="_Toc441614360" w:history="1">
        <w:r w:rsidR="00EE729E" w:rsidRPr="00EE729E">
          <w:rPr>
            <w:rStyle w:val="Hyperlink"/>
            <w:rFonts w:ascii="Arial" w:hAnsi="Arial" w:cs="Arial"/>
            <w:noProof/>
          </w:rPr>
          <w:t>Initial Order Page- Troops placing orders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_Toc441614360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33</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61" w:history="1">
        <w:r w:rsidR="00EE729E" w:rsidRPr="00EE729E">
          <w:rPr>
            <w:rStyle w:val="Hyperlink"/>
            <w:rFonts w:ascii="Arial" w:hAnsi="Arial" w:cs="Arial"/>
            <w:noProof/>
          </w:rPr>
          <w:t>Delivery Tab</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_Toc441614361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34</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62" w:history="1">
        <w:r w:rsidR="00EE729E" w:rsidRPr="00EE729E">
          <w:rPr>
            <w:rStyle w:val="Hyperlink"/>
            <w:rFonts w:ascii="Arial" w:hAnsi="Arial" w:cs="Arial"/>
            <w:noProof/>
          </w:rPr>
          <w:t>Transaction Tab</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_Toc441614362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34</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63" w:history="1">
        <w:r w:rsidR="00EE729E" w:rsidRPr="00EE729E">
          <w:rPr>
            <w:rStyle w:val="Hyperlink"/>
            <w:rFonts w:ascii="Arial" w:hAnsi="Arial" w:cs="Arial"/>
            <w:noProof/>
          </w:rPr>
          <w:t>Deposits Tab</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_Toc441614363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34</w:t>
        </w:r>
        <w:r w:rsidR="00EE729E" w:rsidRPr="00EE729E">
          <w:rPr>
            <w:rFonts w:ascii="Arial" w:hAnsi="Arial" w:cs="Arial"/>
            <w:noProof/>
            <w:webHidden/>
          </w:rPr>
          <w:fldChar w:fldCharType="end"/>
        </w:r>
      </w:hyperlink>
    </w:p>
    <w:p w:rsidR="00EE729E" w:rsidRPr="00EE729E" w:rsidRDefault="00EC4FA5">
      <w:pPr>
        <w:pStyle w:val="TOC3"/>
        <w:tabs>
          <w:tab w:val="right" w:leader="dot" w:pos="8630"/>
        </w:tabs>
        <w:rPr>
          <w:rFonts w:ascii="Arial" w:eastAsiaTheme="minorEastAsia" w:hAnsi="Arial" w:cs="Arial"/>
          <w:noProof/>
        </w:rPr>
      </w:pPr>
      <w:hyperlink w:anchor="_Toc441614364" w:history="1">
        <w:r w:rsidR="00EE729E" w:rsidRPr="00EE729E">
          <w:rPr>
            <w:rStyle w:val="Hyperlink"/>
            <w:rFonts w:ascii="Arial" w:hAnsi="Arial" w:cs="Arial"/>
            <w:noProof/>
          </w:rPr>
          <w:t>Navigating the Deposit Information Page</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_Toc441614364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35</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65" w:history="1">
        <w:r w:rsidR="00EE729E" w:rsidRPr="00EE729E">
          <w:rPr>
            <w:rStyle w:val="Hyperlink"/>
            <w:rFonts w:ascii="Arial" w:hAnsi="Arial" w:cs="Arial"/>
            <w:noProof/>
          </w:rPr>
          <w:t>Rewards Tab</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_Toc441614365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36</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66" w:history="1">
        <w:r w:rsidR="00EE729E" w:rsidRPr="00EE729E">
          <w:rPr>
            <w:rStyle w:val="Hyperlink"/>
            <w:rFonts w:ascii="Arial" w:hAnsi="Arial" w:cs="Arial"/>
            <w:noProof/>
          </w:rPr>
          <w:t>Booth Sites Tab</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_Toc441614366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37</w:t>
        </w:r>
        <w:r w:rsidR="00EE729E" w:rsidRPr="00EE729E">
          <w:rPr>
            <w:rFonts w:ascii="Arial" w:hAnsi="Arial" w:cs="Arial"/>
            <w:noProof/>
            <w:webHidden/>
          </w:rPr>
          <w:fldChar w:fldCharType="end"/>
        </w:r>
      </w:hyperlink>
    </w:p>
    <w:p w:rsidR="00EE729E" w:rsidRPr="00EE729E" w:rsidRDefault="00EC4FA5">
      <w:pPr>
        <w:pStyle w:val="TOC2"/>
        <w:tabs>
          <w:tab w:val="right" w:leader="dot" w:pos="8630"/>
        </w:tabs>
        <w:rPr>
          <w:rFonts w:ascii="Arial" w:eastAsiaTheme="minorEastAsia" w:hAnsi="Arial" w:cs="Arial"/>
          <w:noProof/>
        </w:rPr>
      </w:pPr>
      <w:hyperlink w:anchor="_Toc441614367" w:history="1">
        <w:r w:rsidR="00EE729E" w:rsidRPr="00EE729E">
          <w:rPr>
            <w:rStyle w:val="Hyperlink"/>
            <w:rFonts w:ascii="Arial" w:hAnsi="Arial" w:cs="Arial"/>
            <w:noProof/>
          </w:rPr>
          <w:t>Reports</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_Toc441614367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38</w:t>
        </w:r>
        <w:r w:rsidR="00EE729E" w:rsidRPr="00EE729E">
          <w:rPr>
            <w:rFonts w:ascii="Arial" w:hAnsi="Arial" w:cs="Arial"/>
            <w:noProof/>
            <w:webHidden/>
          </w:rPr>
          <w:fldChar w:fldCharType="end"/>
        </w:r>
      </w:hyperlink>
    </w:p>
    <w:p w:rsidR="00EE729E" w:rsidRPr="00EE729E" w:rsidRDefault="00EC4FA5">
      <w:pPr>
        <w:pStyle w:val="TOC1"/>
        <w:tabs>
          <w:tab w:val="right" w:leader="dot" w:pos="8630"/>
        </w:tabs>
        <w:rPr>
          <w:rFonts w:ascii="Arial" w:eastAsiaTheme="minorEastAsia" w:hAnsi="Arial" w:cs="Arial"/>
          <w:noProof/>
        </w:rPr>
      </w:pPr>
      <w:hyperlink w:anchor="_Toc441614368" w:history="1">
        <w:r w:rsidR="00EE729E" w:rsidRPr="00EE729E">
          <w:rPr>
            <w:rStyle w:val="Hyperlink"/>
            <w:rFonts w:ascii="Arial" w:hAnsi="Arial" w:cs="Arial"/>
            <w:noProof/>
          </w:rPr>
          <w:t>Appendix – Troop Sales Report</w:t>
        </w:r>
        <w:r w:rsidR="00EE729E" w:rsidRPr="00EE729E">
          <w:rPr>
            <w:rFonts w:ascii="Arial" w:hAnsi="Arial" w:cs="Arial"/>
            <w:noProof/>
            <w:webHidden/>
          </w:rPr>
          <w:tab/>
        </w:r>
        <w:r w:rsidR="00EE729E" w:rsidRPr="00EE729E">
          <w:rPr>
            <w:rFonts w:ascii="Arial" w:hAnsi="Arial" w:cs="Arial"/>
            <w:noProof/>
            <w:webHidden/>
          </w:rPr>
          <w:fldChar w:fldCharType="begin"/>
        </w:r>
        <w:r w:rsidR="00EE729E" w:rsidRPr="00EE729E">
          <w:rPr>
            <w:rFonts w:ascii="Arial" w:hAnsi="Arial" w:cs="Arial"/>
            <w:noProof/>
            <w:webHidden/>
          </w:rPr>
          <w:instrText xml:space="preserve"> PAGEREF _Toc441614368 \h </w:instrText>
        </w:r>
        <w:r w:rsidR="00EE729E" w:rsidRPr="00EE729E">
          <w:rPr>
            <w:rFonts w:ascii="Arial" w:hAnsi="Arial" w:cs="Arial"/>
            <w:noProof/>
            <w:webHidden/>
          </w:rPr>
        </w:r>
        <w:r w:rsidR="00EE729E" w:rsidRPr="00EE729E">
          <w:rPr>
            <w:rFonts w:ascii="Arial" w:hAnsi="Arial" w:cs="Arial"/>
            <w:noProof/>
            <w:webHidden/>
          </w:rPr>
          <w:fldChar w:fldCharType="separate"/>
        </w:r>
        <w:r w:rsidR="00EE729E" w:rsidRPr="00EE729E">
          <w:rPr>
            <w:rFonts w:ascii="Arial" w:hAnsi="Arial" w:cs="Arial"/>
            <w:noProof/>
            <w:webHidden/>
          </w:rPr>
          <w:t>44</w:t>
        </w:r>
        <w:r w:rsidR="00EE729E" w:rsidRPr="00EE729E">
          <w:rPr>
            <w:rFonts w:ascii="Arial" w:hAnsi="Arial" w:cs="Arial"/>
            <w:noProof/>
            <w:webHidden/>
          </w:rPr>
          <w:fldChar w:fldCharType="end"/>
        </w:r>
      </w:hyperlink>
    </w:p>
    <w:p w:rsidR="004B689B" w:rsidRPr="00EE729E" w:rsidRDefault="004B689B" w:rsidP="00341E3B">
      <w:pPr>
        <w:rPr>
          <w:rFonts w:ascii="Arial" w:hAnsi="Arial" w:cs="Arial"/>
        </w:rPr>
      </w:pPr>
      <w:r w:rsidRPr="00EE729E">
        <w:rPr>
          <w:rFonts w:ascii="Arial" w:hAnsi="Arial" w:cs="Arial"/>
        </w:rPr>
        <w:fldChar w:fldCharType="end"/>
      </w:r>
    </w:p>
    <w:p w:rsidR="00DD58FA" w:rsidRPr="00DA0BC6" w:rsidRDefault="00DD58FA" w:rsidP="00782D93">
      <w:pPr>
        <w:rPr>
          <w:rFonts w:ascii="Arial" w:hAnsi="Arial" w:cs="Arial"/>
          <w:b/>
        </w:rPr>
      </w:pPr>
    </w:p>
    <w:p w:rsidR="002F33CC" w:rsidRPr="00B86333" w:rsidRDefault="00B400FB" w:rsidP="002F33CC">
      <w:pPr>
        <w:pStyle w:val="Heading1"/>
        <w:jc w:val="center"/>
      </w:pPr>
      <w:bookmarkStart w:id="8" w:name="_Toc112119862"/>
      <w:bookmarkStart w:id="9" w:name="_Toc117402024"/>
      <w:r w:rsidRPr="00DA0BC6">
        <w:br w:type="page"/>
      </w:r>
      <w:bookmarkStart w:id="10" w:name="_Toc362969791"/>
      <w:bookmarkStart w:id="11" w:name="_Toc441614336"/>
      <w:bookmarkStart w:id="12" w:name="_Toc112119863"/>
      <w:bookmarkStart w:id="13" w:name="_Toc117402025"/>
      <w:bookmarkStart w:id="14" w:name="_Toc117430595"/>
      <w:bookmarkStart w:id="15" w:name="_Toc111958093"/>
      <w:bookmarkStart w:id="16" w:name="_Toc111958134"/>
      <w:bookmarkStart w:id="17" w:name="_Toc111958233"/>
      <w:bookmarkStart w:id="18" w:name="_Toc111958339"/>
      <w:bookmarkStart w:id="19" w:name="_Toc111958780"/>
      <w:bookmarkStart w:id="20" w:name="_Toc118098696"/>
      <w:bookmarkStart w:id="21" w:name="_Toc143149882"/>
      <w:bookmarkEnd w:id="8"/>
      <w:bookmarkEnd w:id="9"/>
      <w:r w:rsidR="002F33CC" w:rsidRPr="00B86333">
        <w:lastRenderedPageBreak/>
        <w:t>What’s New</w:t>
      </w:r>
      <w:bookmarkEnd w:id="10"/>
      <w:bookmarkEnd w:id="11"/>
    </w:p>
    <w:p w:rsidR="006C57A3" w:rsidRPr="006C57A3" w:rsidRDefault="006C57A3" w:rsidP="006C57A3">
      <w:pPr>
        <w:spacing w:line="480" w:lineRule="auto"/>
        <w:rPr>
          <w:rFonts w:ascii="Arial" w:hAnsi="Arial" w:cs="Arial"/>
        </w:rPr>
      </w:pP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eBudde™ has a new look!  All screens and forms refreshed.</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New Help Center</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Gluten Free Pilot – Import initial order troop/service unit orders</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Gluten Free Pilot – Mark inventory unavailable for pending orders.</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Pending orders allowed for dates/times when cupboard is open</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Sort by pick up date on transaction tab</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Troops can always print receipt of pending order</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Print service unit number on receipt and export</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Pickup date and time prints on email to cupboard clerk</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Cupboard weekly report filter for troop/service unit transactions only</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eMail sent to troop/su when order is un-pended</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When sending emails, allow selection of specific areas, service units and/or troops on all levels</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Allow some formatting on email messages.</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Allow maximum reward items per troop for participation and volunteer types</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Move to the Cloud – Amazon Web Services</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Past booth dates fall off current sign-up report</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Add day of the week to current sign-up report</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Notes based on individual location, not on business as a whole</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Troop Variety Summary Report on Area and Service Unit Levels</w:t>
      </w:r>
    </w:p>
    <w:p w:rsidR="006C57A3" w:rsidRPr="006C57A3" w:rsidRDefault="006C57A3" w:rsidP="006C57A3">
      <w:pPr>
        <w:pStyle w:val="ListParagraph"/>
        <w:numPr>
          <w:ilvl w:val="0"/>
          <w:numId w:val="11"/>
        </w:numPr>
        <w:spacing w:line="480" w:lineRule="auto"/>
        <w:rPr>
          <w:rFonts w:ascii="Arial" w:hAnsi="Arial" w:cs="Arial"/>
        </w:rPr>
      </w:pPr>
      <w:r w:rsidRPr="006C57A3">
        <w:rPr>
          <w:rFonts w:ascii="Arial" w:hAnsi="Arial" w:cs="Arial"/>
        </w:rPr>
        <w:t>Booth Sale Recorder report on the Service Unit level</w:t>
      </w:r>
    </w:p>
    <w:p w:rsidR="003B39B2" w:rsidRPr="00B30978" w:rsidRDefault="003B39B2" w:rsidP="003B39B2">
      <w:pPr>
        <w:pStyle w:val="Heading1"/>
        <w:jc w:val="center"/>
      </w:pPr>
      <w:bookmarkStart w:id="22" w:name="_Toc395427543"/>
      <w:bookmarkStart w:id="23" w:name="_Toc441614337"/>
      <w:bookmarkStart w:id="24" w:name="_Toc174316549"/>
      <w:bookmarkStart w:id="25" w:name="_Toc174316669"/>
      <w:bookmarkStart w:id="26" w:name="_Toc176708047"/>
      <w:bookmarkStart w:id="27" w:name="_Toc208054573"/>
      <w:bookmarkStart w:id="28" w:name="_Toc236795385"/>
      <w:bookmarkStart w:id="29" w:name="_Toc362969799"/>
      <w:bookmarkStart w:id="30" w:name="_Toc267482618"/>
      <w:bookmarkStart w:id="31" w:name="_Toc267482867"/>
      <w:bookmarkStart w:id="32" w:name="_Toc267483132"/>
      <w:bookmarkStart w:id="33" w:name="_Toc267483220"/>
      <w:bookmarkStart w:id="34" w:name="_Toc267483477"/>
      <w:bookmarkStart w:id="35" w:name="_Toc267483520"/>
      <w:r w:rsidRPr="00B30978">
        <w:rPr>
          <w:highlight w:val="yellow"/>
        </w:rPr>
        <w:t>Computer Specifications Information</w:t>
      </w:r>
      <w:bookmarkEnd w:id="22"/>
      <w:bookmarkEnd w:id="23"/>
    </w:p>
    <w:p w:rsidR="003B39B2" w:rsidRPr="00B30978" w:rsidRDefault="003B39B2" w:rsidP="003B39B2">
      <w:pPr>
        <w:rPr>
          <w:rFonts w:ascii="Arial" w:hAnsi="Arial" w:cs="Arial"/>
          <w:sz w:val="28"/>
          <w:szCs w:val="28"/>
        </w:rPr>
      </w:pPr>
    </w:p>
    <w:p w:rsidR="003B39B2" w:rsidRPr="00B30978" w:rsidRDefault="003B39B2" w:rsidP="003B39B2">
      <w:pPr>
        <w:rPr>
          <w:rFonts w:ascii="Arial" w:hAnsi="Arial"/>
        </w:rPr>
      </w:pPr>
      <w:r w:rsidRPr="00B30978">
        <w:rPr>
          <w:rFonts w:ascii="Arial" w:hAnsi="Arial"/>
        </w:rPr>
        <w:lastRenderedPageBreak/>
        <w:t xml:space="preserve">The eBudde™ system has been tested on a variety of computer types and different web browsers. </w:t>
      </w:r>
    </w:p>
    <w:p w:rsidR="003B39B2" w:rsidRPr="00B30978" w:rsidRDefault="003B39B2" w:rsidP="003B39B2">
      <w:pPr>
        <w:rPr>
          <w:rFonts w:ascii="Arial" w:hAnsi="Arial"/>
          <w:b/>
          <w:bCs/>
        </w:rPr>
      </w:pPr>
    </w:p>
    <w:p w:rsidR="003B39B2" w:rsidRPr="00B30978" w:rsidRDefault="003B39B2" w:rsidP="003B39B2">
      <w:pPr>
        <w:rPr>
          <w:rFonts w:ascii="Arial" w:hAnsi="Arial"/>
          <w:b/>
          <w:bCs/>
        </w:rPr>
      </w:pPr>
      <w:r w:rsidRPr="00B30978">
        <w:rPr>
          <w:rFonts w:ascii="Arial" w:hAnsi="Arial"/>
          <w:b/>
          <w:bCs/>
        </w:rPr>
        <w:t xml:space="preserve">Approved web browsers: </w:t>
      </w:r>
    </w:p>
    <w:p w:rsidR="003B39B2" w:rsidRPr="00B30978" w:rsidRDefault="003B39B2" w:rsidP="003B39B2">
      <w:pPr>
        <w:rPr>
          <w:rFonts w:ascii="Arial" w:hAnsi="Arial"/>
        </w:rPr>
      </w:pPr>
      <w:r w:rsidRPr="00B30978">
        <w:rPr>
          <w:rFonts w:ascii="Arial" w:hAnsi="Arial"/>
        </w:rPr>
        <w:t xml:space="preserve">IBM Compatible – Microsoft Internet Explorer version 9.x and higher, Firefox 36.0 and higher, Chrome 38.x and higher. </w:t>
      </w:r>
    </w:p>
    <w:p w:rsidR="003B39B2" w:rsidRPr="00B30978" w:rsidRDefault="003B39B2" w:rsidP="003B39B2">
      <w:pPr>
        <w:rPr>
          <w:rFonts w:ascii="Arial" w:hAnsi="Arial"/>
        </w:rPr>
      </w:pPr>
      <w:r w:rsidRPr="00B30978">
        <w:rPr>
          <w:rFonts w:ascii="Arial" w:hAnsi="Arial"/>
        </w:rPr>
        <w:t xml:space="preserve">Macintosh – Safari 7.1.x  and higher, and Firefox 36.x and higher, Chrome 38.x. </w:t>
      </w:r>
    </w:p>
    <w:p w:rsidR="003B39B2" w:rsidRPr="00B30978" w:rsidRDefault="003B39B2" w:rsidP="003B39B2">
      <w:pPr>
        <w:rPr>
          <w:rFonts w:ascii="Arial" w:hAnsi="Arial"/>
          <w:b/>
          <w:bCs/>
        </w:rPr>
      </w:pPr>
    </w:p>
    <w:p w:rsidR="003B39B2" w:rsidRPr="00B30978" w:rsidRDefault="003B39B2" w:rsidP="003B39B2">
      <w:pPr>
        <w:rPr>
          <w:rFonts w:ascii="Arial" w:hAnsi="Arial"/>
          <w:b/>
          <w:bCs/>
        </w:rPr>
      </w:pPr>
      <w:r w:rsidRPr="00B30978">
        <w:rPr>
          <w:rFonts w:ascii="Arial" w:hAnsi="Arial"/>
          <w:b/>
          <w:bCs/>
        </w:rPr>
        <w:t xml:space="preserve">Approved computer specifications: </w:t>
      </w:r>
    </w:p>
    <w:p w:rsidR="003B39B2" w:rsidRPr="00B30978" w:rsidRDefault="003B39B2" w:rsidP="003B39B2">
      <w:pPr>
        <w:rPr>
          <w:rFonts w:ascii="Arial" w:hAnsi="Arial"/>
        </w:rPr>
      </w:pPr>
      <w:r w:rsidRPr="00B30978">
        <w:rPr>
          <w:rFonts w:ascii="Arial" w:hAnsi="Arial"/>
        </w:rPr>
        <w:t xml:space="preserve">Recommended Minimums: </w:t>
      </w:r>
    </w:p>
    <w:p w:rsidR="003B39B2" w:rsidRPr="00B30978" w:rsidRDefault="003B39B2" w:rsidP="003B39B2">
      <w:pPr>
        <w:rPr>
          <w:rFonts w:ascii="Arial" w:hAnsi="Arial"/>
        </w:rPr>
      </w:pPr>
      <w:r w:rsidRPr="00B30978">
        <w:rPr>
          <w:rFonts w:ascii="Arial" w:hAnsi="Arial"/>
        </w:rPr>
        <w:t>2.0 GHz CPU - 2GB RAM</w:t>
      </w:r>
    </w:p>
    <w:p w:rsidR="003B39B2" w:rsidRPr="00B30978" w:rsidRDefault="003B39B2" w:rsidP="003B39B2">
      <w:pPr>
        <w:rPr>
          <w:rFonts w:ascii="Arial" w:hAnsi="Arial"/>
        </w:rPr>
      </w:pPr>
      <w:r w:rsidRPr="00B30978">
        <w:rPr>
          <w:rFonts w:ascii="Arial" w:hAnsi="Arial"/>
        </w:rPr>
        <w:t xml:space="preserve">Recommended Systems: </w:t>
      </w:r>
    </w:p>
    <w:p w:rsidR="003B39B2" w:rsidRPr="00B30978" w:rsidRDefault="003B39B2" w:rsidP="003B39B2">
      <w:pPr>
        <w:rPr>
          <w:rFonts w:ascii="Arial" w:hAnsi="Arial"/>
        </w:rPr>
      </w:pPr>
      <w:r w:rsidRPr="00B30978">
        <w:rPr>
          <w:rFonts w:ascii="Arial" w:hAnsi="Arial"/>
        </w:rPr>
        <w:t>2.5 GHz CPU - 3GB RAM</w:t>
      </w:r>
    </w:p>
    <w:p w:rsidR="003B39B2" w:rsidRPr="00B30978" w:rsidRDefault="003B39B2" w:rsidP="003B39B2">
      <w:pPr>
        <w:rPr>
          <w:rFonts w:ascii="Arial" w:hAnsi="Arial"/>
          <w:b/>
          <w:bCs/>
        </w:rPr>
      </w:pPr>
    </w:p>
    <w:p w:rsidR="003B39B2" w:rsidRPr="00B30978" w:rsidRDefault="003B39B2" w:rsidP="003B39B2">
      <w:pPr>
        <w:rPr>
          <w:rFonts w:ascii="Arial" w:hAnsi="Arial"/>
        </w:rPr>
      </w:pPr>
      <w:r w:rsidRPr="00B30978">
        <w:rPr>
          <w:rFonts w:ascii="Arial" w:hAnsi="Arial"/>
        </w:rPr>
        <w:t xml:space="preserve">The eBudde™ system uses Microsoft Excel .xlsx for the printing of the reports. If you have users that do not have the Microsoft Excel program, a report viewer for IBM compatible systems can be downloaded from the following web address: </w:t>
      </w:r>
    </w:p>
    <w:p w:rsidR="003B39B2" w:rsidRPr="00B30978" w:rsidRDefault="00EC4FA5" w:rsidP="003B39B2">
      <w:pPr>
        <w:rPr>
          <w:rFonts w:ascii="Arial" w:hAnsi="Arial"/>
          <w:u w:val="single"/>
        </w:rPr>
      </w:pPr>
      <w:hyperlink r:id="rId12" w:history="1">
        <w:r w:rsidR="003B39B2" w:rsidRPr="00B30978">
          <w:rPr>
            <w:rFonts w:ascii="Arial" w:hAnsi="Arial"/>
            <w:color w:val="0000FF"/>
            <w:u w:val="single"/>
          </w:rPr>
          <w:t>http://www.microsoft.com/download/en/details.aspx?displaylang=en&amp;id=10</w:t>
        </w:r>
      </w:hyperlink>
      <w:r w:rsidR="003B39B2" w:rsidRPr="00B30978">
        <w:rPr>
          <w:rFonts w:ascii="Arial" w:hAnsi="Arial"/>
          <w:u w:val="single"/>
        </w:rPr>
        <w:t xml:space="preserve"> </w:t>
      </w:r>
    </w:p>
    <w:p w:rsidR="003B39B2" w:rsidRPr="00B30978" w:rsidRDefault="003B39B2" w:rsidP="003B39B2">
      <w:pPr>
        <w:rPr>
          <w:rFonts w:ascii="Arial" w:hAnsi="Arial"/>
          <w:u w:val="single"/>
        </w:rPr>
      </w:pPr>
    </w:p>
    <w:p w:rsidR="003B39B2" w:rsidRPr="00B30978" w:rsidRDefault="003B39B2" w:rsidP="003B39B2">
      <w:pPr>
        <w:rPr>
          <w:rFonts w:ascii="Arial" w:hAnsi="Arial"/>
          <w:u w:val="single"/>
        </w:rPr>
      </w:pPr>
      <w:r w:rsidRPr="00B30978">
        <w:rPr>
          <w:rFonts w:ascii="Arial" w:hAnsi="Arial"/>
        </w:rPr>
        <w:t xml:space="preserve">The eBudde™ system can also print in Adobe PDF format.  To download Adobe Acrobat, use the following web address:  </w:t>
      </w:r>
      <w:r w:rsidRPr="00B30978">
        <w:rPr>
          <w:rFonts w:ascii="Arial" w:hAnsi="Arial"/>
          <w:u w:val="single"/>
        </w:rPr>
        <w:t xml:space="preserve">http://get.adobe.com/reader/ </w:t>
      </w:r>
    </w:p>
    <w:p w:rsidR="003B39B2" w:rsidRPr="00B30978" w:rsidRDefault="003B39B2" w:rsidP="003B39B2">
      <w:pPr>
        <w:rPr>
          <w:rFonts w:ascii="Arial" w:hAnsi="Arial"/>
        </w:rPr>
      </w:pPr>
    </w:p>
    <w:p w:rsidR="003B39B2" w:rsidRPr="00B30978" w:rsidRDefault="003B39B2" w:rsidP="003B39B2">
      <w:pPr>
        <w:rPr>
          <w:rFonts w:ascii="Arial" w:hAnsi="Arial"/>
          <w:noProof/>
        </w:rPr>
      </w:pPr>
      <w:r w:rsidRPr="00B30978">
        <w:rPr>
          <w:rFonts w:ascii="Arial" w:hAnsi="Arial"/>
        </w:rPr>
        <w:t>eBudde™ has scheduled time-outs at 1 hour of inactivity. eBudde™ will close out your session, logging you out if you have been inactive in the system for 1 hour.</w:t>
      </w:r>
      <w:r w:rsidRPr="00B30978">
        <w:rPr>
          <w:rFonts w:ascii="Arial" w:hAnsi="Arial"/>
          <w:noProof/>
        </w:rPr>
        <w:t xml:space="preserve"> </w:t>
      </w:r>
    </w:p>
    <w:p w:rsidR="003B39B2" w:rsidRPr="00B30978" w:rsidRDefault="003B39B2" w:rsidP="003B39B2">
      <w:pPr>
        <w:rPr>
          <w:rFonts w:ascii="Arial" w:hAnsi="Arial"/>
          <w:noProof/>
        </w:rPr>
      </w:pPr>
    </w:p>
    <w:p w:rsidR="003B39B2" w:rsidRPr="00B30978" w:rsidRDefault="003B39B2" w:rsidP="003B39B2">
      <w:pPr>
        <w:rPr>
          <w:rFonts w:ascii="Arial" w:hAnsi="Arial"/>
          <w:noProof/>
        </w:rPr>
      </w:pPr>
      <w:r w:rsidRPr="00B30978">
        <w:rPr>
          <w:rFonts w:ascii="Arial" w:hAnsi="Arial"/>
          <w:noProof/>
        </w:rPr>
        <w:drawing>
          <wp:anchor distT="0" distB="0" distL="114300" distR="114300" simplePos="0" relativeHeight="251762688" behindDoc="0" locked="0" layoutInCell="1" allowOverlap="1" wp14:anchorId="3BFA34B9" wp14:editId="08C5613F">
            <wp:simplePos x="0" y="0"/>
            <wp:positionH relativeFrom="column">
              <wp:posOffset>5543550</wp:posOffset>
            </wp:positionH>
            <wp:positionV relativeFrom="paragraph">
              <wp:posOffset>9519285</wp:posOffset>
            </wp:positionV>
            <wp:extent cx="2047875" cy="483870"/>
            <wp:effectExtent l="0" t="0" r="9525"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978">
        <w:rPr>
          <w:rFonts w:ascii="Arial" w:hAnsi="Arial"/>
          <w:noProof/>
        </w:rPr>
        <w:drawing>
          <wp:anchor distT="0" distB="0" distL="114300" distR="114300" simplePos="0" relativeHeight="251763712" behindDoc="0" locked="0" layoutInCell="1" allowOverlap="1" wp14:anchorId="17305EAB" wp14:editId="35AC831D">
            <wp:simplePos x="0" y="0"/>
            <wp:positionH relativeFrom="column">
              <wp:posOffset>5543550</wp:posOffset>
            </wp:positionH>
            <wp:positionV relativeFrom="paragraph">
              <wp:posOffset>9519285</wp:posOffset>
            </wp:positionV>
            <wp:extent cx="2047875" cy="483870"/>
            <wp:effectExtent l="0" t="0" r="9525" b="0"/>
            <wp:wrapNone/>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978">
        <w:rPr>
          <w:rFonts w:ascii="Arial" w:hAnsi="Arial"/>
          <w:noProof/>
        </w:rPr>
        <w:t>Effective January 1</w:t>
      </w:r>
      <w:r w:rsidRPr="00B30978">
        <w:rPr>
          <w:rFonts w:ascii="Arial" w:hAnsi="Arial"/>
          <w:noProof/>
          <w:vertAlign w:val="superscript"/>
        </w:rPr>
        <w:t>st</w:t>
      </w:r>
      <w:r w:rsidRPr="00B30978">
        <w:rPr>
          <w:rFonts w:ascii="Arial" w:hAnsi="Arial"/>
          <w:noProof/>
        </w:rPr>
        <w:t xml:space="preserve">, 2015, eBudde™ will be updated to work on Apple iPads and Microsoft Surface devices.  </w:t>
      </w:r>
    </w:p>
    <w:p w:rsidR="003B39B2" w:rsidRPr="00B30978" w:rsidRDefault="003B39B2" w:rsidP="003B39B2">
      <w:pPr>
        <w:rPr>
          <w:rFonts w:ascii="Arial" w:hAnsi="Arial"/>
          <w:noProof/>
        </w:rPr>
      </w:pPr>
    </w:p>
    <w:p w:rsidR="003B39B2" w:rsidRPr="00B30978" w:rsidRDefault="003B39B2" w:rsidP="003B39B2">
      <w:pPr>
        <w:rPr>
          <w:rFonts w:ascii="Arial" w:hAnsi="Arial"/>
          <w:noProof/>
        </w:rPr>
      </w:pPr>
      <w:r w:rsidRPr="00B30978">
        <w:rPr>
          <w:rFonts w:ascii="Arial" w:hAnsi="Arial"/>
          <w:noProof/>
        </w:rPr>
        <w:drawing>
          <wp:anchor distT="0" distB="0" distL="114300" distR="114300" simplePos="0" relativeHeight="251760640" behindDoc="0" locked="0" layoutInCell="1" allowOverlap="1" wp14:anchorId="362EC3D5" wp14:editId="3B1B831E">
            <wp:simplePos x="0" y="0"/>
            <wp:positionH relativeFrom="column">
              <wp:posOffset>5543550</wp:posOffset>
            </wp:positionH>
            <wp:positionV relativeFrom="paragraph">
              <wp:posOffset>9519285</wp:posOffset>
            </wp:positionV>
            <wp:extent cx="2047875" cy="483870"/>
            <wp:effectExtent l="0" t="0" r="9525" b="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978">
        <w:rPr>
          <w:rFonts w:ascii="Arial" w:hAnsi="Arial"/>
          <w:noProof/>
        </w:rPr>
        <w:drawing>
          <wp:anchor distT="0" distB="0" distL="114300" distR="114300" simplePos="0" relativeHeight="251761664" behindDoc="0" locked="0" layoutInCell="1" allowOverlap="1" wp14:anchorId="2981ED57" wp14:editId="787AFB78">
            <wp:simplePos x="0" y="0"/>
            <wp:positionH relativeFrom="column">
              <wp:posOffset>5543550</wp:posOffset>
            </wp:positionH>
            <wp:positionV relativeFrom="paragraph">
              <wp:posOffset>9519285</wp:posOffset>
            </wp:positionV>
            <wp:extent cx="2047875" cy="483870"/>
            <wp:effectExtent l="0" t="0" r="9525" b="0"/>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B2" w:rsidRPr="00B30978" w:rsidRDefault="003B39B2" w:rsidP="003B39B2">
      <w:pPr>
        <w:rPr>
          <w:rFonts w:ascii="Arial" w:hAnsi="Arial"/>
          <w:noProof/>
        </w:rPr>
      </w:pPr>
    </w:p>
    <w:p w:rsidR="003B39B2" w:rsidRPr="00B30978" w:rsidRDefault="003B39B2" w:rsidP="003B39B2">
      <w:pPr>
        <w:rPr>
          <w:rFonts w:ascii="Arial" w:hAnsi="Arial"/>
        </w:rPr>
      </w:pPr>
      <w:r w:rsidRPr="00B30978">
        <w:rPr>
          <w:rFonts w:ascii="Arial" w:hAnsi="Arial"/>
        </w:rPr>
        <w:br w:type="page"/>
      </w:r>
    </w:p>
    <w:p w:rsidR="003B39B2" w:rsidRDefault="003B39B2">
      <w:pPr>
        <w:rPr>
          <w:rFonts w:ascii="Arial" w:hAnsi="Arial" w:cs="Arial"/>
          <w:sz w:val="23"/>
          <w:szCs w:val="23"/>
        </w:rPr>
      </w:pPr>
    </w:p>
    <w:p w:rsidR="003B39B2" w:rsidRPr="003B39B2" w:rsidRDefault="003B39B2" w:rsidP="003B39B2">
      <w:pPr>
        <w:pStyle w:val="Heading1"/>
        <w:jc w:val="center"/>
      </w:pPr>
      <w:bookmarkStart w:id="36" w:name="_Toc426286996"/>
      <w:bookmarkStart w:id="37" w:name="_Toc441614338"/>
      <w:r w:rsidRPr="003B39B2">
        <w:t>Navigating the System</w:t>
      </w:r>
      <w:bookmarkEnd w:id="36"/>
      <w:bookmarkEnd w:id="37"/>
    </w:p>
    <w:p w:rsidR="003B39B2" w:rsidRPr="003B39B2" w:rsidRDefault="003B39B2" w:rsidP="003B39B2">
      <w:pPr>
        <w:rPr>
          <w:rFonts w:ascii="Arial" w:hAnsi="Arial" w:cs="Arial"/>
          <w:sz w:val="23"/>
          <w:szCs w:val="23"/>
        </w:rPr>
      </w:pPr>
    </w:p>
    <w:p w:rsidR="003B39B2" w:rsidRPr="003B39B2" w:rsidRDefault="003B39B2" w:rsidP="003B39B2">
      <w:pPr>
        <w:rPr>
          <w:rFonts w:ascii="Arial" w:hAnsi="Arial" w:cs="Arial"/>
          <w:sz w:val="23"/>
          <w:szCs w:val="23"/>
        </w:rPr>
      </w:pPr>
    </w:p>
    <w:p w:rsidR="003B39B2" w:rsidRPr="00B12DBD" w:rsidRDefault="003B39B2" w:rsidP="003B39B2">
      <w:pPr>
        <w:rPr>
          <w:rFonts w:ascii="Arial" w:hAnsi="Arial" w:cs="Arial"/>
        </w:rPr>
      </w:pPr>
      <w:r w:rsidRPr="00B12DBD">
        <w:rPr>
          <w:rFonts w:ascii="Arial" w:hAnsi="Arial" w:cs="Arial"/>
          <w:noProof/>
        </w:rPr>
        <w:drawing>
          <wp:anchor distT="0" distB="0" distL="114300" distR="114300" simplePos="0" relativeHeight="251765760" behindDoc="0" locked="0" layoutInCell="1" allowOverlap="1" wp14:anchorId="210E14C5" wp14:editId="343F8BE1">
            <wp:simplePos x="0" y="0"/>
            <wp:positionH relativeFrom="column">
              <wp:posOffset>2905125</wp:posOffset>
            </wp:positionH>
            <wp:positionV relativeFrom="paragraph">
              <wp:posOffset>400685</wp:posOffset>
            </wp:positionV>
            <wp:extent cx="619125" cy="33337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19125" cy="333375"/>
                    </a:xfrm>
                    <a:prstGeom prst="rect">
                      <a:avLst/>
                    </a:prstGeom>
                  </pic:spPr>
                </pic:pic>
              </a:graphicData>
            </a:graphic>
            <wp14:sizeRelH relativeFrom="page">
              <wp14:pctWidth>0</wp14:pctWidth>
            </wp14:sizeRelH>
            <wp14:sizeRelV relativeFrom="page">
              <wp14:pctHeight>0</wp14:pctHeight>
            </wp14:sizeRelV>
          </wp:anchor>
        </w:drawing>
      </w:r>
      <w:r w:rsidRPr="00B12DBD">
        <w:rPr>
          <w:rFonts w:ascii="Arial" w:hAnsi="Arial" w:cs="Arial"/>
          <w:b/>
        </w:rPr>
        <w:t xml:space="preserve">Add More </w:t>
      </w:r>
      <w:r w:rsidRPr="00B12DBD">
        <w:rPr>
          <w:rFonts w:ascii="Arial" w:hAnsi="Arial" w:cs="Arial"/>
        </w:rPr>
        <w:t xml:space="preserve">- The “add more” button allows you to enter in additional rows on transaction tab product transaction form.  You can activate this button by pressing the spacebar or clicking on it. </w:t>
      </w: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b/>
        </w:rPr>
        <w:t>Enter Key</w:t>
      </w:r>
      <w:r w:rsidRPr="00B12DBD">
        <w:rPr>
          <w:rFonts w:ascii="Arial" w:hAnsi="Arial" w:cs="Arial"/>
        </w:rPr>
        <w:t xml:space="preserve"> – The enter key is used to complete a row on a page.  It can also be used to complete a page when the page has only one button available on the page.</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b/>
        </w:rPr>
        <w:t>OK</w:t>
      </w:r>
      <w:r w:rsidRPr="00B12DBD">
        <w:rPr>
          <w:rFonts w:ascii="Arial" w:hAnsi="Arial" w:cs="Arial"/>
        </w:rPr>
        <w:t xml:space="preserve"> – The “OK” button completes a row on a page.  This button tells eBudde™ you are done with the data entry on the row.</w:t>
      </w:r>
    </w:p>
    <w:p w:rsidR="003B39B2" w:rsidRPr="00B12DBD" w:rsidRDefault="003B39B2" w:rsidP="003B39B2">
      <w:pPr>
        <w:rPr>
          <w:rFonts w:ascii="Arial" w:hAnsi="Arial" w:cs="Arial"/>
          <w:b/>
        </w:rPr>
      </w:pPr>
    </w:p>
    <w:p w:rsidR="003B39B2" w:rsidRPr="00B12DBD" w:rsidRDefault="003B39B2" w:rsidP="003B39B2">
      <w:pPr>
        <w:rPr>
          <w:rFonts w:ascii="Arial" w:hAnsi="Arial" w:cs="Arial"/>
        </w:rPr>
      </w:pPr>
      <w:r w:rsidRPr="00B12DBD">
        <w:rPr>
          <w:rFonts w:ascii="Arial" w:hAnsi="Arial" w:cs="Arial"/>
          <w:b/>
        </w:rPr>
        <w:t>Tabs</w:t>
      </w:r>
      <w:r w:rsidRPr="00B12DBD">
        <w:rPr>
          <w:rFonts w:ascii="Arial" w:hAnsi="Arial" w:cs="Arial"/>
        </w:rPr>
        <w:t xml:space="preserve"> – The tabs available on the page allow you to add, change, delete or view information.  These tabs are specific to the user access level.  Council users see the council tabs, areas see the area tabs, service units see the service unit tabs, and troops see the troop tabs.    Below is an example of the tabs.  To select a tab, click anywhere on the tab.</w:t>
      </w:r>
    </w:p>
    <w:p w:rsidR="003B39B2" w:rsidRPr="00B12DBD" w:rsidRDefault="003B39B2" w:rsidP="003B39B2">
      <w:pPr>
        <w:rPr>
          <w:rFonts w:ascii="Arial" w:hAnsi="Arial" w:cs="Arial"/>
        </w:rPr>
      </w:pPr>
    </w:p>
    <w:p w:rsidR="003B39B2" w:rsidRPr="00B12DBD" w:rsidRDefault="00F152E4" w:rsidP="003B39B2">
      <w:pPr>
        <w:rPr>
          <w:rFonts w:ascii="Arial" w:hAnsi="Arial" w:cs="Arial"/>
        </w:rPr>
      </w:pPr>
      <w:r>
        <w:rPr>
          <w:rFonts w:ascii="Arial" w:hAnsi="Arial" w:cs="Arial"/>
          <w:noProof/>
        </w:rPr>
        <w:drawing>
          <wp:anchor distT="0" distB="0" distL="114300" distR="114300" simplePos="0" relativeHeight="251851776" behindDoc="0" locked="0" layoutInCell="1" allowOverlap="1" wp14:anchorId="04E60711" wp14:editId="07A9BFDE">
            <wp:simplePos x="0" y="0"/>
            <wp:positionH relativeFrom="column">
              <wp:posOffset>0</wp:posOffset>
            </wp:positionH>
            <wp:positionV relativeFrom="paragraph">
              <wp:posOffset>22860</wp:posOffset>
            </wp:positionV>
            <wp:extent cx="5486400" cy="1530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unit tab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153035"/>
                    </a:xfrm>
                    <a:prstGeom prst="rect">
                      <a:avLst/>
                    </a:prstGeom>
                  </pic:spPr>
                </pic:pic>
              </a:graphicData>
            </a:graphic>
            <wp14:sizeRelH relativeFrom="page">
              <wp14:pctWidth>0</wp14:pctWidth>
            </wp14:sizeRelH>
            <wp14:sizeRelV relativeFrom="page">
              <wp14:pctHeight>0</wp14:pctHeight>
            </wp14:sizeRelV>
          </wp:anchor>
        </w:drawing>
      </w: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rPr>
      </w:pPr>
      <w:r w:rsidRPr="00B12DBD">
        <w:rPr>
          <w:rFonts w:ascii="Arial" w:hAnsi="Arial" w:cs="Arial"/>
          <w:b/>
        </w:rPr>
        <w:t>Tab Key</w:t>
      </w:r>
      <w:r w:rsidRPr="00B12DBD">
        <w:rPr>
          <w:rFonts w:ascii="Arial" w:hAnsi="Arial" w:cs="Arial"/>
        </w:rPr>
        <w:t xml:space="preserve"> – The tab key is used to move from one box of information to another on all screens.</w:t>
      </w:r>
    </w:p>
    <w:p w:rsidR="003B39B2" w:rsidRPr="00B12DBD" w:rsidRDefault="003B39B2" w:rsidP="003B39B2">
      <w:pPr>
        <w:rPr>
          <w:rFonts w:ascii="Arial" w:hAnsi="Arial" w:cs="Arial"/>
        </w:rPr>
      </w:pPr>
    </w:p>
    <w:p w:rsidR="003B39B2" w:rsidRPr="003B39B2" w:rsidRDefault="003B39B2" w:rsidP="00B12DBD">
      <w:pPr>
        <w:pStyle w:val="Heading1"/>
        <w:jc w:val="center"/>
      </w:pPr>
      <w:r w:rsidRPr="00B12DBD">
        <w:rPr>
          <w:sz w:val="24"/>
          <w:szCs w:val="24"/>
        </w:rPr>
        <w:br w:type="page"/>
      </w:r>
      <w:bookmarkStart w:id="38" w:name="_Toc426286997"/>
      <w:bookmarkStart w:id="39" w:name="_Toc441614339"/>
      <w:r w:rsidRPr="003B39B2">
        <w:lastRenderedPageBreak/>
        <w:t>System Access</w:t>
      </w:r>
      <w:bookmarkEnd w:id="38"/>
      <w:bookmarkEnd w:id="39"/>
    </w:p>
    <w:p w:rsidR="003B39B2" w:rsidRPr="003B39B2" w:rsidRDefault="003B39B2" w:rsidP="003B39B2">
      <w:pPr>
        <w:rPr>
          <w:rFonts w:ascii="Arial" w:hAnsi="Arial" w:cs="Arial"/>
          <w:b/>
          <w:sz w:val="23"/>
          <w:szCs w:val="23"/>
        </w:rPr>
      </w:pPr>
    </w:p>
    <w:p w:rsidR="003B39B2" w:rsidRPr="00B12DBD" w:rsidRDefault="003B39B2" w:rsidP="003B39B2">
      <w:pPr>
        <w:rPr>
          <w:rFonts w:ascii="Arial" w:hAnsi="Arial" w:cs="Arial"/>
        </w:rPr>
      </w:pPr>
      <w:r w:rsidRPr="00B12DBD">
        <w:rPr>
          <w:rFonts w:ascii="Arial" w:hAnsi="Arial" w:cs="Arial"/>
        </w:rPr>
        <w:t xml:space="preserve">Every season, current users will be reset to a council default password.  Your council will notify you of this password.  </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If you are a brand new user to eBudde™, you will be notified by your council or by email of your password.  If you are notified by an eBudde™ email, the following information will be in the email:</w:t>
      </w:r>
    </w:p>
    <w:p w:rsidR="003B39B2" w:rsidRPr="00B12DBD" w:rsidRDefault="003B39B2" w:rsidP="003B39B2">
      <w:pPr>
        <w:numPr>
          <w:ilvl w:val="0"/>
          <w:numId w:val="1"/>
        </w:numPr>
        <w:rPr>
          <w:rFonts w:ascii="Arial" w:hAnsi="Arial" w:cs="Arial"/>
        </w:rPr>
      </w:pPr>
      <w:r w:rsidRPr="00B12DBD">
        <w:rPr>
          <w:rFonts w:ascii="Arial" w:hAnsi="Arial" w:cs="Arial"/>
        </w:rPr>
        <w:t xml:space="preserve">Web Address - </w:t>
      </w:r>
      <w:hyperlink r:id="rId16" w:history="1">
        <w:r w:rsidRPr="00B12DBD">
          <w:rPr>
            <w:rStyle w:val="Hyperlink"/>
            <w:rFonts w:ascii="Arial" w:hAnsi="Arial" w:cs="Arial"/>
          </w:rPr>
          <w:t>https://eBudde.littlebrownie.com</w:t>
        </w:r>
      </w:hyperlink>
    </w:p>
    <w:p w:rsidR="003B39B2" w:rsidRPr="00B12DBD" w:rsidRDefault="003B39B2" w:rsidP="003B39B2">
      <w:pPr>
        <w:numPr>
          <w:ilvl w:val="0"/>
          <w:numId w:val="1"/>
        </w:numPr>
        <w:rPr>
          <w:rFonts w:ascii="Arial" w:hAnsi="Arial" w:cs="Arial"/>
        </w:rPr>
      </w:pPr>
      <w:r w:rsidRPr="00B12DBD">
        <w:rPr>
          <w:rFonts w:ascii="Arial" w:hAnsi="Arial" w:cs="Arial"/>
        </w:rPr>
        <w:t>Email Address</w:t>
      </w:r>
    </w:p>
    <w:p w:rsidR="003B39B2" w:rsidRPr="00B12DBD" w:rsidRDefault="003B39B2" w:rsidP="003B39B2">
      <w:pPr>
        <w:numPr>
          <w:ilvl w:val="0"/>
          <w:numId w:val="1"/>
        </w:numPr>
        <w:rPr>
          <w:rFonts w:ascii="Arial" w:hAnsi="Arial" w:cs="Arial"/>
        </w:rPr>
      </w:pPr>
      <w:r w:rsidRPr="00B12DBD">
        <w:rPr>
          <w:rFonts w:ascii="Arial" w:hAnsi="Arial" w:cs="Arial"/>
        </w:rPr>
        <w:t>Temporary Password</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 xml:space="preserve">We recommend you add </w:t>
      </w:r>
      <w:hyperlink r:id="rId17" w:history="1">
        <w:r w:rsidRPr="00B12DBD">
          <w:rPr>
            <w:rStyle w:val="Hyperlink"/>
            <w:rFonts w:ascii="Arial" w:hAnsi="Arial" w:cs="Arial"/>
          </w:rPr>
          <w:t>https://eBudde.littlebrownie.com</w:t>
        </w:r>
      </w:hyperlink>
      <w:r w:rsidRPr="00B12DBD">
        <w:rPr>
          <w:rFonts w:ascii="Arial" w:hAnsi="Arial" w:cs="Arial"/>
        </w:rPr>
        <w:t xml:space="preserve">  to your </w:t>
      </w:r>
      <w:r w:rsidRPr="00B12DBD">
        <w:rPr>
          <w:rFonts w:ascii="Arial" w:hAnsi="Arial" w:cs="Arial"/>
          <w:b/>
        </w:rPr>
        <w:t>Favorites</w:t>
      </w:r>
      <w:r w:rsidRPr="00B12DBD">
        <w:rPr>
          <w:rFonts w:ascii="Arial" w:hAnsi="Arial" w:cs="Arial"/>
        </w:rPr>
        <w:t xml:space="preserve"> for easier access.</w:t>
      </w:r>
    </w:p>
    <w:p w:rsidR="003B39B2" w:rsidRPr="00B12DBD" w:rsidRDefault="003B39B2" w:rsidP="003B39B2">
      <w:pPr>
        <w:rPr>
          <w:rFonts w:ascii="Arial" w:hAnsi="Arial" w:cs="Arial"/>
        </w:rPr>
      </w:pPr>
      <w:r w:rsidRPr="00B12DBD">
        <w:rPr>
          <w:rFonts w:ascii="Arial" w:hAnsi="Arial" w:cs="Arial"/>
          <w:noProof/>
        </w:rPr>
        <w:drawing>
          <wp:anchor distT="0" distB="0" distL="114300" distR="114300" simplePos="0" relativeHeight="251766784" behindDoc="0" locked="0" layoutInCell="1" allowOverlap="1" wp14:anchorId="16324CF7" wp14:editId="22BF64BE">
            <wp:simplePos x="0" y="0"/>
            <wp:positionH relativeFrom="column">
              <wp:posOffset>57150</wp:posOffset>
            </wp:positionH>
            <wp:positionV relativeFrom="paragraph">
              <wp:posOffset>167640</wp:posOffset>
            </wp:positionV>
            <wp:extent cx="5486400" cy="50311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5031105"/>
                    </a:xfrm>
                    <a:prstGeom prst="rect">
                      <a:avLst/>
                    </a:prstGeom>
                  </pic:spPr>
                </pic:pic>
              </a:graphicData>
            </a:graphic>
            <wp14:sizeRelH relativeFrom="page">
              <wp14:pctWidth>0</wp14:pctWidth>
            </wp14:sizeRelH>
            <wp14:sizeRelV relativeFrom="page">
              <wp14:pctHeight>0</wp14:pctHeight>
            </wp14:sizeRelV>
          </wp:anchor>
        </w:drawing>
      </w: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b/>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The login screen consists of four parts:</w:t>
      </w:r>
    </w:p>
    <w:p w:rsidR="003B39B2" w:rsidRPr="00B12DBD" w:rsidRDefault="003B39B2" w:rsidP="003B39B2">
      <w:pPr>
        <w:numPr>
          <w:ilvl w:val="0"/>
          <w:numId w:val="2"/>
        </w:numPr>
        <w:rPr>
          <w:rFonts w:ascii="Arial" w:hAnsi="Arial" w:cs="Arial"/>
        </w:rPr>
      </w:pPr>
      <w:r w:rsidRPr="00B12DBD">
        <w:rPr>
          <w:rFonts w:ascii="Arial" w:hAnsi="Arial" w:cs="Arial"/>
        </w:rPr>
        <w:t>Login information</w:t>
      </w:r>
    </w:p>
    <w:p w:rsidR="003B39B2" w:rsidRPr="00B12DBD" w:rsidRDefault="003B39B2" w:rsidP="003B39B2">
      <w:pPr>
        <w:numPr>
          <w:ilvl w:val="0"/>
          <w:numId w:val="2"/>
        </w:numPr>
        <w:rPr>
          <w:rFonts w:ascii="Arial" w:hAnsi="Arial" w:cs="Arial"/>
        </w:rPr>
      </w:pPr>
      <w:r w:rsidRPr="00B12DBD">
        <w:rPr>
          <w:rFonts w:ascii="Arial" w:hAnsi="Arial" w:cs="Arial"/>
        </w:rPr>
        <w:t>Updating contact information</w:t>
      </w:r>
    </w:p>
    <w:p w:rsidR="003B39B2" w:rsidRPr="00B12DBD" w:rsidRDefault="003B39B2" w:rsidP="003B39B2">
      <w:pPr>
        <w:numPr>
          <w:ilvl w:val="0"/>
          <w:numId w:val="2"/>
        </w:numPr>
        <w:rPr>
          <w:rFonts w:ascii="Arial" w:hAnsi="Arial" w:cs="Arial"/>
        </w:rPr>
      </w:pPr>
      <w:r w:rsidRPr="00B12DBD">
        <w:rPr>
          <w:rFonts w:ascii="Arial" w:hAnsi="Arial" w:cs="Arial"/>
        </w:rPr>
        <w:t>Forgotten password</w:t>
      </w:r>
    </w:p>
    <w:p w:rsidR="003B39B2" w:rsidRPr="00B12DBD" w:rsidRDefault="003B39B2" w:rsidP="003B39B2">
      <w:pPr>
        <w:numPr>
          <w:ilvl w:val="0"/>
          <w:numId w:val="2"/>
        </w:numPr>
        <w:rPr>
          <w:rFonts w:ascii="Arial" w:hAnsi="Arial" w:cs="Arial"/>
        </w:rPr>
      </w:pPr>
      <w:r w:rsidRPr="00B12DBD">
        <w:rPr>
          <w:rFonts w:ascii="Arial" w:hAnsi="Arial" w:cs="Arial"/>
        </w:rPr>
        <w:t>End User License and Privacy Policy</w:t>
      </w: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B12DBD">
      <w:pPr>
        <w:pStyle w:val="Heading2"/>
      </w:pPr>
      <w:bookmarkStart w:id="40" w:name="_Toc426286998"/>
      <w:bookmarkStart w:id="41" w:name="_Toc441614340"/>
      <w:r w:rsidRPr="00B12DBD">
        <w:t>Login Information</w:t>
      </w:r>
      <w:bookmarkEnd w:id="40"/>
      <w:bookmarkEnd w:id="41"/>
    </w:p>
    <w:p w:rsidR="003B39B2" w:rsidRPr="00B12DBD" w:rsidRDefault="003B39B2" w:rsidP="003B39B2">
      <w:pPr>
        <w:rPr>
          <w:rFonts w:ascii="Arial" w:hAnsi="Arial" w:cs="Arial"/>
        </w:rPr>
      </w:pPr>
    </w:p>
    <w:p w:rsidR="003B39B2" w:rsidRPr="00B12DBD" w:rsidRDefault="003B39B2" w:rsidP="003B39B2">
      <w:pPr>
        <w:rPr>
          <w:rFonts w:ascii="Arial" w:hAnsi="Arial" w:cs="Arial"/>
          <w:b/>
        </w:rPr>
      </w:pPr>
      <w:r w:rsidRPr="00B12DBD">
        <w:rPr>
          <w:rFonts w:ascii="Arial" w:hAnsi="Arial" w:cs="Arial"/>
          <w:b/>
        </w:rPr>
        <w:t>NOTE:  All eBudde™ users will be considered new users and have a new temporary password.  Contact your council for further information.</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 xml:space="preserve">Users who have already logged in previously this season will enter in their email address and </w:t>
      </w:r>
      <w:r w:rsidRPr="00B12DBD">
        <w:rPr>
          <w:rFonts w:ascii="Arial" w:hAnsi="Arial" w:cs="Arial"/>
          <w:b/>
        </w:rPr>
        <w:t>personal</w:t>
      </w:r>
      <w:r w:rsidRPr="00B12DBD">
        <w:rPr>
          <w:rFonts w:ascii="Arial" w:hAnsi="Arial" w:cs="Arial"/>
        </w:rPr>
        <w:t xml:space="preserve"> password.  Click the </w:t>
      </w:r>
      <w:r w:rsidRPr="00B12DBD">
        <w:rPr>
          <w:rFonts w:ascii="Arial" w:hAnsi="Arial" w:cs="Arial"/>
          <w:b/>
        </w:rPr>
        <w:t>Login</w:t>
      </w:r>
      <w:r w:rsidRPr="00B12DBD">
        <w:rPr>
          <w:rFonts w:ascii="Arial" w:hAnsi="Arial" w:cs="Arial"/>
        </w:rPr>
        <w:t xml:space="preserve"> button or press enter to complete your login information.  The system will then access your council’s information.</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 xml:space="preserve">New users will enter in their email address and </w:t>
      </w:r>
      <w:r w:rsidRPr="00B12DBD">
        <w:rPr>
          <w:rFonts w:ascii="Arial" w:hAnsi="Arial" w:cs="Arial"/>
          <w:b/>
        </w:rPr>
        <w:t>temporary</w:t>
      </w:r>
      <w:r w:rsidRPr="00B12DBD">
        <w:rPr>
          <w:rFonts w:ascii="Arial" w:hAnsi="Arial" w:cs="Arial"/>
        </w:rPr>
        <w:t xml:space="preserve"> password sent to you in the email from the system or by your council.  Click the </w:t>
      </w:r>
      <w:r w:rsidRPr="00B12DBD">
        <w:rPr>
          <w:rFonts w:ascii="Arial" w:hAnsi="Arial" w:cs="Arial"/>
          <w:b/>
        </w:rPr>
        <w:t>Log On</w:t>
      </w:r>
      <w:r w:rsidRPr="00B12DBD">
        <w:rPr>
          <w:rFonts w:ascii="Arial" w:hAnsi="Arial" w:cs="Arial"/>
        </w:rPr>
        <w:t xml:space="preserve"> button or press enter to complete your login information.   The system will then direct you to the </w:t>
      </w:r>
      <w:r w:rsidRPr="00B12DBD">
        <w:rPr>
          <w:rFonts w:ascii="Arial" w:hAnsi="Arial" w:cs="Arial"/>
          <w:b/>
        </w:rPr>
        <w:t>Contact Information Page</w:t>
      </w:r>
      <w:r w:rsidRPr="00B12DBD">
        <w:rPr>
          <w:rFonts w:ascii="Arial" w:hAnsi="Arial" w:cs="Arial"/>
        </w:rPr>
        <w:t xml:space="preserve">.  Once you have completed the contact information page, you will be given access to the system. </w:t>
      </w: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B12DBD">
      <w:pPr>
        <w:pStyle w:val="Heading2"/>
      </w:pPr>
      <w:bookmarkStart w:id="42" w:name="_Toc426286999"/>
      <w:bookmarkStart w:id="43" w:name="_Toc441614341"/>
      <w:r w:rsidRPr="00B12DBD">
        <w:t>New Security Requirements</w:t>
      </w:r>
      <w:bookmarkEnd w:id="42"/>
      <w:bookmarkEnd w:id="43"/>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Temporary passwords only good for 24 hours.</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The password requirements are as follows:</w:t>
      </w:r>
    </w:p>
    <w:p w:rsidR="003B39B2" w:rsidRPr="00B12DBD" w:rsidRDefault="003B39B2" w:rsidP="003B39B2">
      <w:pPr>
        <w:numPr>
          <w:ilvl w:val="0"/>
          <w:numId w:val="7"/>
        </w:numPr>
        <w:rPr>
          <w:rFonts w:ascii="Arial" w:hAnsi="Arial" w:cs="Arial"/>
        </w:rPr>
      </w:pPr>
      <w:r w:rsidRPr="00B12DBD">
        <w:rPr>
          <w:rFonts w:ascii="Arial" w:hAnsi="Arial" w:cs="Arial"/>
        </w:rPr>
        <w:t>Must be 8 characters long</w:t>
      </w:r>
    </w:p>
    <w:p w:rsidR="003B39B2" w:rsidRPr="00B12DBD" w:rsidRDefault="003B39B2" w:rsidP="003B39B2">
      <w:pPr>
        <w:numPr>
          <w:ilvl w:val="0"/>
          <w:numId w:val="7"/>
        </w:numPr>
        <w:rPr>
          <w:rFonts w:ascii="Arial" w:hAnsi="Arial" w:cs="Arial"/>
        </w:rPr>
      </w:pPr>
      <w:r w:rsidRPr="00B12DBD">
        <w:rPr>
          <w:rFonts w:ascii="Arial" w:hAnsi="Arial" w:cs="Arial"/>
        </w:rPr>
        <w:t>Must have at least one capital letter</w:t>
      </w:r>
    </w:p>
    <w:p w:rsidR="003B39B2" w:rsidRPr="00B12DBD" w:rsidRDefault="003B39B2" w:rsidP="003B39B2">
      <w:pPr>
        <w:numPr>
          <w:ilvl w:val="0"/>
          <w:numId w:val="7"/>
        </w:numPr>
        <w:rPr>
          <w:rFonts w:ascii="Arial" w:hAnsi="Arial" w:cs="Arial"/>
        </w:rPr>
      </w:pPr>
      <w:r w:rsidRPr="00B12DBD">
        <w:rPr>
          <w:rFonts w:ascii="Arial" w:hAnsi="Arial" w:cs="Arial"/>
        </w:rPr>
        <w:t>Must have at least one non-alphabetic character</w:t>
      </w:r>
    </w:p>
    <w:p w:rsidR="003B39B2" w:rsidRPr="00B12DBD" w:rsidRDefault="003B39B2" w:rsidP="003B39B2">
      <w:pPr>
        <w:rPr>
          <w:rFonts w:ascii="Arial" w:hAnsi="Arial" w:cs="Arial"/>
        </w:rPr>
      </w:pPr>
      <w:r w:rsidRPr="00B12DBD">
        <w:rPr>
          <w:rFonts w:ascii="Arial" w:hAnsi="Arial" w:cs="Arial"/>
        </w:rPr>
        <w:t>There will be a strength meter to help create a strong password.</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 xml:space="preserve">You will be required to answer four security questions.  </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Login attempt rules are as follows:</w:t>
      </w:r>
    </w:p>
    <w:p w:rsidR="003B39B2" w:rsidRPr="00B12DBD" w:rsidRDefault="003B39B2" w:rsidP="003B39B2">
      <w:pPr>
        <w:numPr>
          <w:ilvl w:val="0"/>
          <w:numId w:val="9"/>
        </w:numPr>
        <w:rPr>
          <w:rFonts w:ascii="Arial" w:hAnsi="Arial" w:cs="Arial"/>
        </w:rPr>
      </w:pPr>
      <w:r w:rsidRPr="00B12DBD">
        <w:rPr>
          <w:rFonts w:ascii="Arial" w:hAnsi="Arial" w:cs="Arial"/>
          <w:bCs/>
        </w:rPr>
        <w:t>Limit to five consecutive bad login attempts</w:t>
      </w:r>
    </w:p>
    <w:p w:rsidR="003B39B2" w:rsidRPr="00B12DBD" w:rsidRDefault="003B39B2" w:rsidP="003B39B2">
      <w:pPr>
        <w:numPr>
          <w:ilvl w:val="0"/>
          <w:numId w:val="8"/>
        </w:numPr>
        <w:rPr>
          <w:rFonts w:ascii="Arial" w:hAnsi="Arial" w:cs="Arial"/>
        </w:rPr>
      </w:pPr>
      <w:r w:rsidRPr="00B12DBD">
        <w:rPr>
          <w:rFonts w:ascii="Arial" w:hAnsi="Arial" w:cs="Arial"/>
          <w:bCs/>
        </w:rPr>
        <w:t>Account disabled for 10 minutes</w:t>
      </w:r>
      <w:r w:rsidRPr="00B12DBD">
        <w:rPr>
          <w:rFonts w:ascii="Arial" w:hAnsi="Arial" w:cs="Arial"/>
        </w:rPr>
        <w:t xml:space="preserve"> </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Security questions:</w:t>
      </w:r>
    </w:p>
    <w:p w:rsidR="003B39B2" w:rsidRPr="00B12DBD" w:rsidRDefault="003B39B2" w:rsidP="003B39B2">
      <w:pPr>
        <w:numPr>
          <w:ilvl w:val="0"/>
          <w:numId w:val="8"/>
        </w:numPr>
        <w:rPr>
          <w:rFonts w:ascii="Arial" w:hAnsi="Arial" w:cs="Arial"/>
        </w:rPr>
      </w:pPr>
      <w:r w:rsidRPr="00B12DBD">
        <w:rPr>
          <w:rFonts w:ascii="Arial" w:hAnsi="Arial" w:cs="Arial"/>
        </w:rPr>
        <w:t>You can select your security questions from a drop down list</w:t>
      </w:r>
    </w:p>
    <w:p w:rsidR="003B39B2" w:rsidRPr="00B12DBD" w:rsidRDefault="003B39B2" w:rsidP="003B39B2">
      <w:pPr>
        <w:numPr>
          <w:ilvl w:val="0"/>
          <w:numId w:val="8"/>
        </w:numPr>
        <w:rPr>
          <w:rFonts w:ascii="Arial" w:hAnsi="Arial" w:cs="Arial"/>
        </w:rPr>
      </w:pPr>
      <w:r w:rsidRPr="00B12DBD">
        <w:rPr>
          <w:rFonts w:ascii="Arial" w:hAnsi="Arial" w:cs="Arial"/>
        </w:rPr>
        <w:t>You cannot use the same question more than once.</w:t>
      </w:r>
    </w:p>
    <w:p w:rsidR="003B39B2" w:rsidRPr="00B12DBD" w:rsidRDefault="003B39B2" w:rsidP="003B39B2">
      <w:pPr>
        <w:rPr>
          <w:rFonts w:ascii="Arial" w:hAnsi="Arial" w:cs="Arial"/>
        </w:rPr>
      </w:pPr>
    </w:p>
    <w:p w:rsidR="00B12DBD" w:rsidRDefault="00B12DBD">
      <w:pPr>
        <w:rPr>
          <w:rFonts w:ascii="Arial" w:hAnsi="Arial" w:cs="Arial"/>
          <w:b/>
          <w:bCs/>
          <w:i/>
          <w:iCs/>
        </w:rPr>
      </w:pPr>
      <w:bookmarkStart w:id="44" w:name="_Toc426287000"/>
      <w:r>
        <w:rPr>
          <w:rFonts w:ascii="Arial" w:hAnsi="Arial" w:cs="Arial"/>
          <w:b/>
          <w:bCs/>
          <w:i/>
          <w:iCs/>
        </w:rPr>
        <w:br w:type="page"/>
      </w:r>
    </w:p>
    <w:p w:rsidR="003B39B2" w:rsidRPr="00B12DBD" w:rsidRDefault="003B39B2" w:rsidP="00B12DBD">
      <w:pPr>
        <w:pStyle w:val="Heading2"/>
      </w:pPr>
      <w:bookmarkStart w:id="45" w:name="_Toc441614342"/>
      <w:r w:rsidRPr="00B12DBD">
        <w:lastRenderedPageBreak/>
        <w:t>Contact Information Page</w:t>
      </w:r>
      <w:bookmarkEnd w:id="44"/>
      <w:bookmarkEnd w:id="45"/>
    </w:p>
    <w:p w:rsidR="003B39B2" w:rsidRPr="00B12DBD" w:rsidRDefault="003B39B2" w:rsidP="003B39B2">
      <w:pPr>
        <w:rPr>
          <w:rFonts w:ascii="Arial" w:hAnsi="Arial" w:cs="Arial"/>
          <w:b/>
        </w:rPr>
      </w:pPr>
      <w:r w:rsidRPr="00B12DBD">
        <w:rPr>
          <w:rFonts w:ascii="Arial" w:hAnsi="Arial" w:cs="Arial"/>
          <w:noProof/>
        </w:rPr>
        <w:drawing>
          <wp:anchor distT="0" distB="0" distL="114300" distR="114300" simplePos="0" relativeHeight="251767808" behindDoc="0" locked="0" layoutInCell="1" allowOverlap="1" wp14:anchorId="23888BAA" wp14:editId="4862CCE7">
            <wp:simplePos x="0" y="0"/>
            <wp:positionH relativeFrom="column">
              <wp:posOffset>57150</wp:posOffset>
            </wp:positionH>
            <wp:positionV relativeFrom="paragraph">
              <wp:posOffset>1270</wp:posOffset>
            </wp:positionV>
            <wp:extent cx="5486400" cy="4022774"/>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86400" cy="4022774"/>
                    </a:xfrm>
                    <a:prstGeom prst="rect">
                      <a:avLst/>
                    </a:prstGeom>
                  </pic:spPr>
                </pic:pic>
              </a:graphicData>
            </a:graphic>
            <wp14:sizeRelH relativeFrom="page">
              <wp14:pctWidth>0</wp14:pctWidth>
            </wp14:sizeRelH>
            <wp14:sizeRelV relativeFrom="page">
              <wp14:pctHeight>0</wp14:pctHeight>
            </wp14:sizeRelV>
          </wp:anchor>
        </w:drawing>
      </w: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 xml:space="preserve">Current users – This form is available to make changes to your password, email address, security questions and personal information.  To access this page click on the link provided on the login page.  </w:t>
      </w:r>
    </w:p>
    <w:p w:rsidR="003B39B2" w:rsidRPr="00B12DBD" w:rsidRDefault="003B39B2" w:rsidP="003B39B2">
      <w:pPr>
        <w:rPr>
          <w:rFonts w:ascii="Arial" w:hAnsi="Arial" w:cs="Arial"/>
        </w:rPr>
      </w:pPr>
      <w:r w:rsidRPr="00B12DBD">
        <w:rPr>
          <w:rFonts w:ascii="Arial" w:hAnsi="Arial" w:cs="Arial"/>
          <w:noProof/>
        </w:rPr>
        <mc:AlternateContent>
          <mc:Choice Requires="wps">
            <w:drawing>
              <wp:anchor distT="0" distB="0" distL="114300" distR="114300" simplePos="0" relativeHeight="251769856" behindDoc="0" locked="0" layoutInCell="1" allowOverlap="1" wp14:anchorId="115B9316" wp14:editId="01266C51">
                <wp:simplePos x="0" y="0"/>
                <wp:positionH relativeFrom="column">
                  <wp:posOffset>161925</wp:posOffset>
                </wp:positionH>
                <wp:positionV relativeFrom="paragraph">
                  <wp:posOffset>146685</wp:posOffset>
                </wp:positionV>
                <wp:extent cx="971550" cy="2143125"/>
                <wp:effectExtent l="0" t="0" r="76200" b="47625"/>
                <wp:wrapNone/>
                <wp:docPr id="5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2143125"/>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3D62C" id="Straight Connector 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1.55pt" to="89.2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" strokecolor="green" strokeweight="2pt">
                <v:stroke endarrow="block"/>
              </v:line>
            </w:pict>
          </mc:Fallback>
        </mc:AlternateContent>
      </w:r>
      <w:r w:rsidRPr="00B12DBD">
        <w:rPr>
          <w:rFonts w:ascii="Arial" w:hAnsi="Arial" w:cs="Arial"/>
          <w:noProof/>
        </w:rPr>
        <w:drawing>
          <wp:anchor distT="0" distB="0" distL="114300" distR="114300" simplePos="0" relativeHeight="251768832" behindDoc="0" locked="0" layoutInCell="1" allowOverlap="1" wp14:anchorId="3A16112E" wp14:editId="7B9DDC90">
            <wp:simplePos x="0" y="0"/>
            <wp:positionH relativeFrom="column">
              <wp:posOffset>781050</wp:posOffset>
            </wp:positionH>
            <wp:positionV relativeFrom="paragraph">
              <wp:posOffset>146685</wp:posOffset>
            </wp:positionV>
            <wp:extent cx="3743325" cy="3432175"/>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8">
                      <a:extLst>
                        <a:ext uri="{28A0092B-C50C-407E-A947-70E740481C1C}">
                          <a14:useLocalDpi xmlns:a14="http://schemas.microsoft.com/office/drawing/2010/main" val="0"/>
                        </a:ext>
                      </a:extLst>
                    </a:blip>
                    <a:stretch>
                      <a:fillRect/>
                    </a:stretch>
                  </pic:blipFill>
                  <pic:spPr>
                    <a:xfrm>
                      <a:off x="0" y="0"/>
                      <a:ext cx="3743325" cy="3432175"/>
                    </a:xfrm>
                    <a:prstGeom prst="rect">
                      <a:avLst/>
                    </a:prstGeom>
                  </pic:spPr>
                </pic:pic>
              </a:graphicData>
            </a:graphic>
            <wp14:sizeRelH relativeFrom="page">
              <wp14:pctWidth>0</wp14:pctWidth>
            </wp14:sizeRelH>
            <wp14:sizeRelV relativeFrom="page">
              <wp14:pctHeight>0</wp14:pctHeight>
            </wp14:sizeRelV>
          </wp:anchor>
        </w:drawing>
      </w: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B12DBD" w:rsidRDefault="00B12DBD" w:rsidP="003B39B2">
      <w:pPr>
        <w:rPr>
          <w:rFonts w:ascii="Arial" w:hAnsi="Arial" w:cs="Arial"/>
        </w:rPr>
      </w:pPr>
    </w:p>
    <w:p w:rsidR="00B12DBD" w:rsidRDefault="00B12DBD" w:rsidP="003B39B2">
      <w:pPr>
        <w:rPr>
          <w:rFonts w:ascii="Arial" w:hAnsi="Arial" w:cs="Arial"/>
        </w:rPr>
      </w:pPr>
    </w:p>
    <w:p w:rsidR="00B12DBD" w:rsidRDefault="00B12DBD"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lastRenderedPageBreak/>
        <w:t xml:space="preserve">New users – You will be required to fill out this form the first time you try to access the eBudde™ system.  </w:t>
      </w:r>
      <w:r w:rsidRPr="00B12DBD">
        <w:rPr>
          <w:rFonts w:ascii="Arial" w:hAnsi="Arial" w:cs="Arial"/>
          <w:b/>
        </w:rPr>
        <w:t xml:space="preserve">You must change your password to something other than the temporary password.  </w:t>
      </w:r>
      <w:r w:rsidRPr="00B12DBD">
        <w:rPr>
          <w:rFonts w:ascii="Arial" w:hAnsi="Arial" w:cs="Arial"/>
        </w:rPr>
        <w:t xml:space="preserve">All the information on this form is mandatory.  Once you have entered in all the information, click the </w:t>
      </w:r>
      <w:r w:rsidRPr="00B12DBD">
        <w:rPr>
          <w:rFonts w:ascii="Arial" w:hAnsi="Arial" w:cs="Arial"/>
          <w:b/>
        </w:rPr>
        <w:t>Submit</w:t>
      </w:r>
      <w:r w:rsidRPr="00B12DBD">
        <w:rPr>
          <w:rFonts w:ascii="Arial" w:hAnsi="Arial" w:cs="Arial"/>
        </w:rPr>
        <w:t xml:space="preserve"> button or press </w:t>
      </w:r>
      <w:r w:rsidRPr="00B12DBD">
        <w:rPr>
          <w:rFonts w:ascii="Arial" w:hAnsi="Arial" w:cs="Arial"/>
          <w:b/>
        </w:rPr>
        <w:t>Enter.</w:t>
      </w:r>
      <w:r w:rsidRPr="00B12DBD">
        <w:rPr>
          <w:rFonts w:ascii="Arial" w:hAnsi="Arial" w:cs="Arial"/>
        </w:rPr>
        <w:t xml:space="preserve">  You will then enter the eBudde™ system.</w:t>
      </w:r>
    </w:p>
    <w:p w:rsidR="003B39B2" w:rsidRPr="00B12DBD" w:rsidRDefault="003B39B2" w:rsidP="003B39B2">
      <w:pPr>
        <w:rPr>
          <w:rFonts w:ascii="Arial" w:hAnsi="Arial" w:cs="Arial"/>
          <w:b/>
          <w:bCs/>
          <w:i/>
          <w:iCs/>
        </w:rPr>
      </w:pPr>
    </w:p>
    <w:p w:rsidR="003B39B2" w:rsidRPr="00B12DBD" w:rsidRDefault="003B39B2" w:rsidP="00B12DBD">
      <w:pPr>
        <w:pStyle w:val="Heading2"/>
      </w:pPr>
      <w:bookmarkStart w:id="46" w:name="_Toc426287001"/>
      <w:bookmarkStart w:id="47" w:name="_Toc441614343"/>
      <w:r w:rsidRPr="00B12DBD">
        <w:t>Forgotten Password</w:t>
      </w:r>
      <w:bookmarkEnd w:id="46"/>
      <w:bookmarkEnd w:id="47"/>
    </w:p>
    <w:p w:rsidR="003B39B2" w:rsidRPr="00B12DBD" w:rsidRDefault="003B39B2" w:rsidP="003B39B2">
      <w:pPr>
        <w:rPr>
          <w:rFonts w:ascii="Arial" w:hAnsi="Arial" w:cs="Arial"/>
        </w:rPr>
      </w:pPr>
    </w:p>
    <w:p w:rsidR="003B39B2" w:rsidRPr="00B12DBD" w:rsidRDefault="003B39B2" w:rsidP="003B39B2">
      <w:pPr>
        <w:rPr>
          <w:rFonts w:ascii="Arial" w:hAnsi="Arial" w:cs="Arial"/>
          <w:b/>
        </w:rPr>
      </w:pPr>
      <w:r w:rsidRPr="00B12DBD">
        <w:rPr>
          <w:rFonts w:ascii="Arial" w:hAnsi="Arial" w:cs="Arial"/>
          <w:b/>
        </w:rPr>
        <w:t>A forgotten password does not require a phone call!</w:t>
      </w: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r w:rsidRPr="00B12DBD">
        <w:rPr>
          <w:rFonts w:ascii="Arial" w:hAnsi="Arial" w:cs="Arial"/>
          <w:noProof/>
        </w:rPr>
        <w:drawing>
          <wp:anchor distT="0" distB="0" distL="114300" distR="114300" simplePos="0" relativeHeight="251770880" behindDoc="0" locked="0" layoutInCell="1" allowOverlap="1" wp14:anchorId="72237739" wp14:editId="55A1A9BC">
            <wp:simplePos x="0" y="0"/>
            <wp:positionH relativeFrom="column">
              <wp:posOffset>637540</wp:posOffset>
            </wp:positionH>
            <wp:positionV relativeFrom="paragraph">
              <wp:posOffset>123825</wp:posOffset>
            </wp:positionV>
            <wp:extent cx="4788535" cy="43910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8">
                      <a:extLst>
                        <a:ext uri="{28A0092B-C50C-407E-A947-70E740481C1C}">
                          <a14:useLocalDpi xmlns:a14="http://schemas.microsoft.com/office/drawing/2010/main" val="0"/>
                        </a:ext>
                      </a:extLst>
                    </a:blip>
                    <a:stretch>
                      <a:fillRect/>
                    </a:stretch>
                  </pic:blipFill>
                  <pic:spPr>
                    <a:xfrm>
                      <a:off x="0" y="0"/>
                      <a:ext cx="4788535" cy="4391025"/>
                    </a:xfrm>
                    <a:prstGeom prst="rect">
                      <a:avLst/>
                    </a:prstGeom>
                  </pic:spPr>
                </pic:pic>
              </a:graphicData>
            </a:graphic>
            <wp14:sizeRelH relativeFrom="page">
              <wp14:pctWidth>0</wp14:pctWidth>
            </wp14:sizeRelH>
            <wp14:sizeRelV relativeFrom="page">
              <wp14:pctHeight>0</wp14:pctHeight>
            </wp14:sizeRelV>
          </wp:anchor>
        </w:drawing>
      </w:r>
      <w:r w:rsidRPr="00B12DBD">
        <w:rPr>
          <w:rFonts w:ascii="Arial" w:hAnsi="Arial" w:cs="Arial"/>
          <w:noProof/>
        </w:rPr>
        <mc:AlternateContent>
          <mc:Choice Requires="wps">
            <w:drawing>
              <wp:anchor distT="0" distB="0" distL="114300" distR="114300" simplePos="0" relativeHeight="251771904" behindDoc="0" locked="0" layoutInCell="1" allowOverlap="1" wp14:anchorId="35F97E05" wp14:editId="3F644ECC">
                <wp:simplePos x="0" y="0"/>
                <wp:positionH relativeFrom="column">
                  <wp:posOffset>180975</wp:posOffset>
                </wp:positionH>
                <wp:positionV relativeFrom="paragraph">
                  <wp:posOffset>17780</wp:posOffset>
                </wp:positionV>
                <wp:extent cx="885825" cy="3286125"/>
                <wp:effectExtent l="19050" t="19050" r="47625" b="47625"/>
                <wp:wrapNone/>
                <wp:docPr id="6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32861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050E0" id="Straight Connector 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4pt" to="84pt,2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" strokecolor="red" strokeweight="3pt">
                <v:stroke endarrow="block"/>
              </v:line>
            </w:pict>
          </mc:Fallback>
        </mc:AlternateContent>
      </w:r>
    </w:p>
    <w:p w:rsidR="003B39B2" w:rsidRPr="00B12DBD" w:rsidRDefault="003B39B2" w:rsidP="003B39B2">
      <w:pPr>
        <w:rPr>
          <w:rFonts w:ascii="Arial" w:hAnsi="Arial" w:cs="Arial"/>
          <w:b/>
        </w:rPr>
      </w:pPr>
    </w:p>
    <w:p w:rsidR="003B39B2" w:rsidRPr="00B12DBD" w:rsidRDefault="003B39B2" w:rsidP="003B39B2">
      <w:pPr>
        <w:rPr>
          <w:rFonts w:ascii="Arial" w:hAnsi="Arial" w:cs="Arial"/>
          <w:b/>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B12DBD" w:rsidRDefault="00B12DBD" w:rsidP="003B39B2">
      <w:pPr>
        <w:rPr>
          <w:rFonts w:ascii="Arial" w:hAnsi="Arial" w:cs="Arial"/>
        </w:rPr>
      </w:pPr>
    </w:p>
    <w:p w:rsidR="00B12DBD" w:rsidRDefault="00B12DBD" w:rsidP="003B39B2">
      <w:pPr>
        <w:rPr>
          <w:rFonts w:ascii="Arial" w:hAnsi="Arial" w:cs="Arial"/>
        </w:rPr>
      </w:pPr>
    </w:p>
    <w:p w:rsidR="00B12DBD" w:rsidRDefault="00B12DBD" w:rsidP="003B39B2">
      <w:pPr>
        <w:rPr>
          <w:rFonts w:ascii="Arial" w:hAnsi="Arial" w:cs="Arial"/>
        </w:rPr>
      </w:pPr>
    </w:p>
    <w:p w:rsidR="00B12DBD" w:rsidRDefault="00B12DBD" w:rsidP="003B39B2">
      <w:pPr>
        <w:rPr>
          <w:rFonts w:ascii="Arial" w:hAnsi="Arial" w:cs="Arial"/>
        </w:rPr>
      </w:pPr>
    </w:p>
    <w:p w:rsidR="00B12DBD" w:rsidRDefault="00B12DBD"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 xml:space="preserve">Users can now reset their own passwords.  Click the link </w:t>
      </w:r>
      <w:r w:rsidRPr="00B12DBD">
        <w:rPr>
          <w:rFonts w:ascii="Arial" w:hAnsi="Arial" w:cs="Arial"/>
          <w:b/>
        </w:rPr>
        <w:t xml:space="preserve">click here </w:t>
      </w:r>
      <w:r w:rsidRPr="00B12DBD">
        <w:rPr>
          <w:rFonts w:ascii="Arial" w:hAnsi="Arial" w:cs="Arial"/>
        </w:rPr>
        <w:t>under the fourth bullet point.</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 xml:space="preserve">eBudde™ will offer you two ways to reset your password.  You either can have a temporary password sent to you or you can answer your security questions to reset your password. </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 xml:space="preserve">To get a temporary password emailed to you, click the </w:t>
      </w:r>
      <w:r w:rsidRPr="00B12DBD">
        <w:rPr>
          <w:rFonts w:ascii="Arial" w:hAnsi="Arial" w:cs="Arial"/>
          <w:b/>
        </w:rPr>
        <w:t>Submit</w:t>
      </w:r>
      <w:r w:rsidRPr="00B12DBD">
        <w:rPr>
          <w:rFonts w:ascii="Arial" w:hAnsi="Arial" w:cs="Arial"/>
        </w:rPr>
        <w:t xml:space="preserve"> button next to option 1. </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t xml:space="preserve">To use the security question option, click the </w:t>
      </w:r>
      <w:r w:rsidRPr="00B12DBD">
        <w:rPr>
          <w:rFonts w:ascii="Arial" w:hAnsi="Arial" w:cs="Arial"/>
          <w:b/>
        </w:rPr>
        <w:t>Get Questions</w:t>
      </w:r>
      <w:r w:rsidRPr="00B12DBD">
        <w:rPr>
          <w:rFonts w:ascii="Arial" w:hAnsi="Arial" w:cs="Arial"/>
        </w:rPr>
        <w:t xml:space="preserve"> next to the email address.  Enter in the CAPTCHA code; Answer the two security questions, enter </w:t>
      </w:r>
      <w:r w:rsidRPr="00B12DBD">
        <w:rPr>
          <w:rFonts w:ascii="Arial" w:hAnsi="Arial" w:cs="Arial"/>
        </w:rPr>
        <w:lastRenderedPageBreak/>
        <w:t xml:space="preserve">in a password in the password box and re-enter the same password in the confirm password box.  Click the </w:t>
      </w:r>
      <w:r w:rsidRPr="00B12DBD">
        <w:rPr>
          <w:rFonts w:ascii="Arial" w:hAnsi="Arial" w:cs="Arial"/>
          <w:b/>
        </w:rPr>
        <w:t>Submit</w:t>
      </w:r>
      <w:r w:rsidRPr="00B12DBD">
        <w:rPr>
          <w:rFonts w:ascii="Arial" w:hAnsi="Arial" w:cs="Arial"/>
        </w:rPr>
        <w:t xml:space="preserve"> button.  eBudde™ will tell you  that you password is now changed.  Click the </w:t>
      </w:r>
      <w:r w:rsidRPr="00B12DBD">
        <w:rPr>
          <w:rFonts w:ascii="Arial" w:hAnsi="Arial" w:cs="Arial"/>
          <w:b/>
        </w:rPr>
        <w:t>Back to Login Page</w:t>
      </w:r>
      <w:r w:rsidRPr="00B12DBD">
        <w:rPr>
          <w:rFonts w:ascii="Arial" w:hAnsi="Arial" w:cs="Arial"/>
        </w:rPr>
        <w:t xml:space="preserve"> to login with this password.</w:t>
      </w: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noProof/>
        </w:rPr>
        <w:drawing>
          <wp:anchor distT="0" distB="0" distL="114300" distR="114300" simplePos="0" relativeHeight="251772928" behindDoc="0" locked="0" layoutInCell="1" allowOverlap="1" wp14:anchorId="062FBECE" wp14:editId="70B79E61">
            <wp:simplePos x="0" y="0"/>
            <wp:positionH relativeFrom="column">
              <wp:posOffset>0</wp:posOffset>
            </wp:positionH>
            <wp:positionV relativeFrom="paragraph">
              <wp:posOffset>1905</wp:posOffset>
            </wp:positionV>
            <wp:extent cx="4895850" cy="498157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895850" cy="4981575"/>
                    </a:xfrm>
                    <a:prstGeom prst="rect">
                      <a:avLst/>
                    </a:prstGeom>
                  </pic:spPr>
                </pic:pic>
              </a:graphicData>
            </a:graphic>
            <wp14:sizeRelH relativeFrom="page">
              <wp14:pctWidth>0</wp14:pctWidth>
            </wp14:sizeRelH>
            <wp14:sizeRelV relativeFrom="page">
              <wp14:pctHeight>0</wp14:pctHeight>
            </wp14:sizeRelV>
          </wp:anchor>
        </w:drawing>
      </w: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noProof/>
        </w:rPr>
        <w:drawing>
          <wp:anchor distT="0" distB="0" distL="114300" distR="114300" simplePos="0" relativeHeight="251773952" behindDoc="0" locked="0" layoutInCell="1" allowOverlap="1" wp14:anchorId="4F43DC42" wp14:editId="7965B4E7">
            <wp:simplePos x="0" y="0"/>
            <wp:positionH relativeFrom="column">
              <wp:posOffset>3248025</wp:posOffset>
            </wp:positionH>
            <wp:positionV relativeFrom="paragraph">
              <wp:posOffset>161290</wp:posOffset>
            </wp:positionV>
            <wp:extent cx="2943225" cy="1068705"/>
            <wp:effectExtent l="0" t="0" r="9525" b="0"/>
            <wp:wrapNone/>
            <wp:docPr id="678" name="Picture 2" descr="password recovery em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word recovery email mess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p>
    <w:p w:rsidR="003B39B2" w:rsidRPr="00B12DBD" w:rsidRDefault="003B39B2" w:rsidP="003B39B2">
      <w:pPr>
        <w:rPr>
          <w:rFonts w:ascii="Arial" w:hAnsi="Arial" w:cs="Arial"/>
        </w:rPr>
      </w:pPr>
      <w:r w:rsidRPr="00B12DBD">
        <w:rPr>
          <w:rFonts w:ascii="Arial" w:hAnsi="Arial" w:cs="Arial"/>
        </w:rPr>
        <w:br w:type="page"/>
      </w:r>
    </w:p>
    <w:p w:rsidR="000E0890" w:rsidRPr="00B86333" w:rsidRDefault="000E0890" w:rsidP="000E0890">
      <w:pPr>
        <w:rPr>
          <w:rFonts w:ascii="Arial" w:hAnsi="Arial" w:cs="Arial"/>
          <w:sz w:val="23"/>
          <w:szCs w:val="23"/>
        </w:rPr>
      </w:pPr>
    </w:p>
    <w:p w:rsidR="002F33CC" w:rsidRPr="00B86333" w:rsidRDefault="002F33CC" w:rsidP="000E0890">
      <w:pPr>
        <w:pStyle w:val="Heading1"/>
        <w:jc w:val="center"/>
      </w:pPr>
      <w:bookmarkStart w:id="48" w:name="_Toc441614344"/>
      <w:r w:rsidRPr="00B86333">
        <w:t>Menu Bar</w:t>
      </w:r>
      <w:bookmarkEnd w:id="24"/>
      <w:bookmarkEnd w:id="25"/>
      <w:bookmarkEnd w:id="26"/>
      <w:bookmarkEnd w:id="27"/>
      <w:bookmarkEnd w:id="28"/>
      <w:bookmarkEnd w:id="29"/>
      <w:bookmarkEnd w:id="30"/>
      <w:bookmarkEnd w:id="31"/>
      <w:bookmarkEnd w:id="32"/>
      <w:bookmarkEnd w:id="33"/>
      <w:bookmarkEnd w:id="34"/>
      <w:bookmarkEnd w:id="35"/>
      <w:bookmarkEnd w:id="48"/>
    </w:p>
    <w:p w:rsidR="002F33CC" w:rsidRPr="00B86333" w:rsidRDefault="002F33CC" w:rsidP="002F33CC">
      <w:pPr>
        <w:rPr>
          <w:rFonts w:ascii="Arial" w:hAnsi="Arial" w:cs="Arial"/>
        </w:rPr>
      </w:pPr>
    </w:p>
    <w:p w:rsidR="002F33CC" w:rsidRPr="00B86333" w:rsidRDefault="006F11B5" w:rsidP="002F33CC">
      <w:pPr>
        <w:rPr>
          <w:rFonts w:ascii="Arial" w:hAnsi="Arial" w:cs="Arial"/>
        </w:rPr>
      </w:pPr>
      <w:r>
        <w:rPr>
          <w:noProof/>
        </w:rPr>
        <w:drawing>
          <wp:inline distT="0" distB="0" distL="0" distR="0" wp14:anchorId="4DD9F575" wp14:editId="3DAA66CA">
            <wp:extent cx="5476875" cy="3714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371475"/>
                    </a:xfrm>
                    <a:prstGeom prst="rect">
                      <a:avLst/>
                    </a:prstGeom>
                    <a:noFill/>
                    <a:ln>
                      <a:noFill/>
                    </a:ln>
                  </pic:spPr>
                </pic:pic>
              </a:graphicData>
            </a:graphic>
          </wp:inline>
        </w:drawing>
      </w:r>
    </w:p>
    <w:p w:rsidR="006F11B5" w:rsidRDefault="006F11B5" w:rsidP="006F11B5"/>
    <w:p w:rsidR="006F11B5" w:rsidRDefault="006F11B5" w:rsidP="006F11B5"/>
    <w:p w:rsidR="006F11B5" w:rsidRPr="006F11B5" w:rsidRDefault="006F11B5" w:rsidP="006F11B5">
      <w:pPr>
        <w:rPr>
          <w:rFonts w:ascii="Arial" w:hAnsi="Arial" w:cs="Arial"/>
        </w:rPr>
      </w:pPr>
      <w:r w:rsidRPr="006F11B5">
        <w:rPr>
          <w:rFonts w:ascii="Arial" w:hAnsi="Arial" w:cs="Arial"/>
        </w:rPr>
        <w:t>The Menu Bar provides additional support for you in eBudde™.</w:t>
      </w:r>
    </w:p>
    <w:p w:rsidR="006F11B5" w:rsidRPr="006F11B5" w:rsidRDefault="006F11B5" w:rsidP="006F11B5">
      <w:pPr>
        <w:rPr>
          <w:rFonts w:ascii="Arial" w:hAnsi="Arial" w:cs="Arial"/>
        </w:rPr>
      </w:pPr>
    </w:p>
    <w:p w:rsidR="006F11B5" w:rsidRPr="006F11B5" w:rsidRDefault="006F11B5" w:rsidP="006F11B5">
      <w:pPr>
        <w:rPr>
          <w:rFonts w:ascii="Arial" w:hAnsi="Arial" w:cs="Arial"/>
        </w:rPr>
      </w:pPr>
      <w:r w:rsidRPr="006F11B5">
        <w:rPr>
          <w:rFonts w:ascii="Arial" w:hAnsi="Arial" w:cs="Arial"/>
          <w:b/>
        </w:rPr>
        <w:t xml:space="preserve">Season drop down - </w:t>
      </w:r>
      <w:r w:rsidRPr="006F11B5">
        <w:rPr>
          <w:rFonts w:ascii="Arial" w:hAnsi="Arial" w:cs="Arial"/>
        </w:rPr>
        <w:t>Allows you to see previous season’s data (if applicable)</w:t>
      </w:r>
    </w:p>
    <w:p w:rsidR="006F11B5" w:rsidRPr="006F11B5" w:rsidRDefault="006F11B5" w:rsidP="006F11B5">
      <w:pPr>
        <w:rPr>
          <w:rFonts w:ascii="Arial" w:hAnsi="Arial" w:cs="Arial"/>
        </w:rPr>
      </w:pPr>
      <w:r w:rsidRPr="006F11B5">
        <w:rPr>
          <w:rFonts w:ascii="Arial" w:hAnsi="Arial" w:cs="Arial"/>
          <w:b/>
        </w:rPr>
        <w:t xml:space="preserve">Quick Links </w:t>
      </w:r>
      <w:r w:rsidRPr="006F11B5">
        <w:rPr>
          <w:rFonts w:ascii="Arial" w:hAnsi="Arial" w:cs="Arial"/>
        </w:rPr>
        <w:t>– This provides a list of additional links for easy access.</w:t>
      </w:r>
    </w:p>
    <w:p w:rsidR="006F11B5" w:rsidRPr="006F11B5" w:rsidRDefault="006F11B5" w:rsidP="006F11B5">
      <w:pPr>
        <w:ind w:left="720"/>
        <w:rPr>
          <w:rFonts w:ascii="Arial" w:hAnsi="Arial" w:cs="Arial"/>
        </w:rPr>
      </w:pPr>
      <w:r w:rsidRPr="006F11B5">
        <w:rPr>
          <w:rFonts w:ascii="Arial" w:hAnsi="Arial" w:cs="Arial"/>
          <w:b/>
        </w:rPr>
        <w:t>LittleBrownie.com</w:t>
      </w:r>
      <w:r w:rsidRPr="006F11B5">
        <w:rPr>
          <w:rFonts w:ascii="Arial" w:hAnsi="Arial" w:cs="Arial"/>
        </w:rPr>
        <w:t xml:space="preserve"> – This provides a link for you to go to the Little Brownie website that has additional resources.</w:t>
      </w:r>
    </w:p>
    <w:p w:rsidR="006F11B5" w:rsidRPr="006F11B5" w:rsidRDefault="006F11B5" w:rsidP="006F11B5">
      <w:pPr>
        <w:ind w:left="720"/>
        <w:rPr>
          <w:rFonts w:ascii="Arial" w:hAnsi="Arial" w:cs="Arial"/>
        </w:rPr>
      </w:pPr>
      <w:r w:rsidRPr="006F11B5">
        <w:rPr>
          <w:rFonts w:ascii="Arial" w:hAnsi="Arial" w:cs="Arial"/>
          <w:b/>
        </w:rPr>
        <w:t>VIP eTraining</w:t>
      </w:r>
      <w:r w:rsidRPr="006F11B5">
        <w:rPr>
          <w:rFonts w:ascii="Arial" w:hAnsi="Arial" w:cs="Arial"/>
        </w:rPr>
        <w:t xml:space="preserve"> – This provides a link to the VIP eTraining site that has cookie program and training resources.</w:t>
      </w:r>
    </w:p>
    <w:p w:rsidR="006F11B5" w:rsidRPr="006F11B5" w:rsidRDefault="006F11B5" w:rsidP="006F11B5">
      <w:pPr>
        <w:ind w:left="720"/>
        <w:rPr>
          <w:rFonts w:ascii="Arial" w:hAnsi="Arial" w:cs="Arial"/>
        </w:rPr>
      </w:pPr>
      <w:r w:rsidRPr="006F11B5">
        <w:rPr>
          <w:rFonts w:ascii="Arial" w:hAnsi="Arial" w:cs="Arial"/>
          <w:b/>
        </w:rPr>
        <w:t>Cookie Club</w:t>
      </w:r>
      <w:r w:rsidRPr="006F11B5">
        <w:rPr>
          <w:rFonts w:ascii="Arial" w:hAnsi="Arial" w:cs="Arial"/>
        </w:rPr>
        <w:t xml:space="preserve"> – This provides a link for you to go to the Little Brownie Cookie Club website where your girls can track cookie sales, send eCard promises and maintain their contact list.</w:t>
      </w:r>
    </w:p>
    <w:p w:rsidR="006F11B5" w:rsidRPr="006F11B5" w:rsidRDefault="006F11B5" w:rsidP="006F11B5">
      <w:pPr>
        <w:rPr>
          <w:rFonts w:ascii="Arial" w:hAnsi="Arial" w:cs="Arial"/>
        </w:rPr>
      </w:pPr>
      <w:r w:rsidRPr="006F11B5">
        <w:rPr>
          <w:rFonts w:ascii="Arial" w:hAnsi="Arial" w:cs="Arial"/>
          <w:b/>
        </w:rPr>
        <w:t>Log Out</w:t>
      </w:r>
      <w:r w:rsidRPr="006F11B5">
        <w:rPr>
          <w:rFonts w:ascii="Arial" w:hAnsi="Arial" w:cs="Arial"/>
        </w:rPr>
        <w:t xml:space="preserve"> – This allows you to log out of the system. </w:t>
      </w:r>
    </w:p>
    <w:p w:rsidR="006F11B5" w:rsidRPr="006F11B5" w:rsidRDefault="006F11B5" w:rsidP="002F33CC">
      <w:pPr>
        <w:rPr>
          <w:rFonts w:ascii="Arial" w:hAnsi="Arial" w:cs="Arial"/>
        </w:rPr>
      </w:pPr>
    </w:p>
    <w:p w:rsidR="002F33CC" w:rsidRPr="00B86333" w:rsidRDefault="002F33CC" w:rsidP="002F33CC">
      <w:pPr>
        <w:spacing w:after="200" w:line="276" w:lineRule="auto"/>
        <w:rPr>
          <w:rFonts w:ascii="Arial" w:hAnsi="Arial" w:cs="Arial"/>
        </w:rPr>
      </w:pPr>
    </w:p>
    <w:p w:rsidR="009E15E3" w:rsidRPr="00B86333" w:rsidRDefault="009E15E3">
      <w:pPr>
        <w:pStyle w:val="Heading1"/>
        <w:jc w:val="center"/>
      </w:pPr>
      <w:bookmarkStart w:id="49" w:name="_Toc112119868"/>
      <w:bookmarkStart w:id="50" w:name="_Toc117402030"/>
      <w:bookmarkStart w:id="51" w:name="_Toc117430600"/>
      <w:bookmarkStart w:id="52" w:name="_Toc143149887"/>
      <w:bookmarkEnd w:id="12"/>
      <w:bookmarkEnd w:id="13"/>
      <w:bookmarkEnd w:id="14"/>
      <w:bookmarkEnd w:id="15"/>
      <w:bookmarkEnd w:id="16"/>
      <w:bookmarkEnd w:id="17"/>
      <w:bookmarkEnd w:id="18"/>
      <w:bookmarkEnd w:id="19"/>
      <w:bookmarkEnd w:id="20"/>
      <w:bookmarkEnd w:id="21"/>
    </w:p>
    <w:p w:rsidR="008B76D1" w:rsidRPr="00B86333" w:rsidRDefault="009E15E3">
      <w:pPr>
        <w:pStyle w:val="Heading1"/>
        <w:jc w:val="center"/>
      </w:pPr>
      <w:r w:rsidRPr="00B86333">
        <w:br w:type="page"/>
      </w:r>
      <w:bookmarkStart w:id="53" w:name="_Toc176707894"/>
      <w:bookmarkStart w:id="54" w:name="_Toc176707990"/>
      <w:bookmarkStart w:id="55" w:name="_Toc179005708"/>
      <w:bookmarkStart w:id="56" w:name="_Toc209326196"/>
      <w:bookmarkStart w:id="57" w:name="_Toc241114953"/>
      <w:bookmarkStart w:id="58" w:name="_Toc268431921"/>
      <w:bookmarkStart w:id="59" w:name="_Toc441614345"/>
      <w:r w:rsidR="001502A8" w:rsidRPr="00B86333">
        <w:lastRenderedPageBreak/>
        <w:t>Navigation Tree</w:t>
      </w:r>
      <w:bookmarkEnd w:id="49"/>
      <w:bookmarkEnd w:id="50"/>
      <w:bookmarkEnd w:id="51"/>
      <w:bookmarkEnd w:id="52"/>
      <w:bookmarkEnd w:id="53"/>
      <w:bookmarkEnd w:id="54"/>
      <w:bookmarkEnd w:id="55"/>
      <w:bookmarkEnd w:id="56"/>
      <w:bookmarkEnd w:id="57"/>
      <w:bookmarkEnd w:id="58"/>
      <w:bookmarkEnd w:id="59"/>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rPr>
        <w:t xml:space="preserve">Once you enter the system, you will notice that the screen is divided into two sections.  </w:t>
      </w:r>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rPr>
        <w:t>The navigation tree will start with your service unit name and number.  As you create your troops this tree will expand to list all your troops.</w:t>
      </w:r>
    </w:p>
    <w:p w:rsidR="008B76D1" w:rsidRPr="00B86333" w:rsidRDefault="002C081C">
      <w:pPr>
        <w:rPr>
          <w:rFonts w:ascii="Arial" w:hAnsi="Arial" w:cs="Arial"/>
        </w:rPr>
      </w:pPr>
      <w:r>
        <w:rPr>
          <w:noProof/>
        </w:rPr>
        <w:drawing>
          <wp:anchor distT="0" distB="0" distL="114300" distR="114300" simplePos="0" relativeHeight="251774976" behindDoc="0" locked="0" layoutInCell="1" allowOverlap="1">
            <wp:simplePos x="0" y="0"/>
            <wp:positionH relativeFrom="column">
              <wp:posOffset>1866900</wp:posOffset>
            </wp:positionH>
            <wp:positionV relativeFrom="paragraph">
              <wp:posOffset>130175</wp:posOffset>
            </wp:positionV>
            <wp:extent cx="1809750" cy="3419475"/>
            <wp:effectExtent l="0" t="0" r="0"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809750" cy="3419475"/>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B6015E" w:rsidRPr="00B86333" w:rsidRDefault="00B6015E">
      <w:pPr>
        <w:rPr>
          <w:rFonts w:ascii="Arial" w:hAnsi="Arial" w:cs="Arial"/>
        </w:rPr>
      </w:pPr>
    </w:p>
    <w:p w:rsidR="00B6015E" w:rsidRPr="00B86333" w:rsidRDefault="00B6015E">
      <w:pPr>
        <w:rPr>
          <w:rFonts w:ascii="Arial" w:hAnsi="Arial" w:cs="Arial"/>
        </w:rPr>
      </w:pPr>
    </w:p>
    <w:p w:rsidR="00B6015E" w:rsidRPr="00B86333" w:rsidRDefault="00B6015E">
      <w:pPr>
        <w:rPr>
          <w:rFonts w:ascii="Arial" w:hAnsi="Arial" w:cs="Arial"/>
        </w:rPr>
      </w:pPr>
    </w:p>
    <w:p w:rsidR="00B6015E" w:rsidRPr="00B86333" w:rsidRDefault="00B6015E">
      <w:pPr>
        <w:rPr>
          <w:rFonts w:ascii="Arial" w:hAnsi="Arial" w:cs="Arial"/>
        </w:rPr>
      </w:pPr>
    </w:p>
    <w:p w:rsidR="00B6015E" w:rsidRPr="00B86333" w:rsidRDefault="00B6015E">
      <w:pPr>
        <w:rPr>
          <w:rFonts w:ascii="Arial" w:hAnsi="Arial" w:cs="Arial"/>
        </w:rPr>
      </w:pPr>
    </w:p>
    <w:p w:rsidR="00B6015E" w:rsidRPr="00B86333" w:rsidRDefault="00B6015E">
      <w:pPr>
        <w:rPr>
          <w:rFonts w:ascii="Arial" w:hAnsi="Arial" w:cs="Arial"/>
        </w:rPr>
      </w:pPr>
    </w:p>
    <w:p w:rsidR="00B6015E" w:rsidRPr="00B86333" w:rsidRDefault="00B6015E">
      <w:pPr>
        <w:rPr>
          <w:rFonts w:ascii="Arial" w:hAnsi="Arial" w:cs="Arial"/>
        </w:rPr>
      </w:pPr>
    </w:p>
    <w:p w:rsidR="00B6015E" w:rsidRDefault="002C081C">
      <w:pPr>
        <w:rPr>
          <w:rFonts w:ascii="Arial" w:hAnsi="Arial" w:cs="Arial"/>
        </w:rPr>
      </w:pPr>
      <w:r>
        <w:rPr>
          <w:noProof/>
        </w:rPr>
        <w:drawing>
          <wp:anchor distT="0" distB="0" distL="114300" distR="114300" simplePos="0" relativeHeight="251776000" behindDoc="0" locked="0" layoutInCell="1" allowOverlap="1" wp14:anchorId="2E630308" wp14:editId="277809BF">
            <wp:simplePos x="0" y="0"/>
            <wp:positionH relativeFrom="column">
              <wp:posOffset>-38100</wp:posOffset>
            </wp:positionH>
            <wp:positionV relativeFrom="paragraph">
              <wp:posOffset>155575</wp:posOffset>
            </wp:positionV>
            <wp:extent cx="295275" cy="209550"/>
            <wp:effectExtent l="0" t="0" r="952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5275" cy="209550"/>
                    </a:xfrm>
                    <a:prstGeom prst="rect">
                      <a:avLst/>
                    </a:prstGeom>
                  </pic:spPr>
                </pic:pic>
              </a:graphicData>
            </a:graphic>
            <wp14:sizeRelH relativeFrom="page">
              <wp14:pctWidth>0</wp14:pctWidth>
            </wp14:sizeRelH>
            <wp14:sizeRelV relativeFrom="page">
              <wp14:pctHeight>0</wp14:pctHeight>
            </wp14:sizeRelV>
          </wp:anchor>
        </w:drawing>
      </w:r>
    </w:p>
    <w:p w:rsidR="002C081C" w:rsidRDefault="002C081C" w:rsidP="002C081C">
      <w:pPr>
        <w:ind w:firstLine="720"/>
        <w:rPr>
          <w:rFonts w:ascii="Arial" w:hAnsi="Arial" w:cs="Arial"/>
        </w:rPr>
      </w:pPr>
      <w:r>
        <w:rPr>
          <w:rFonts w:ascii="Arial" w:hAnsi="Arial" w:cs="Arial"/>
        </w:rPr>
        <w:t>If you click this icon, you will refresh the tree.  This is helpful if you are adding troops</w:t>
      </w:r>
    </w:p>
    <w:p w:rsidR="002C081C" w:rsidRDefault="002C081C" w:rsidP="002C081C">
      <w:pPr>
        <w:ind w:firstLine="720"/>
        <w:rPr>
          <w:rFonts w:ascii="Arial" w:hAnsi="Arial" w:cs="Arial"/>
        </w:rPr>
      </w:pPr>
    </w:p>
    <w:p w:rsidR="002C081C" w:rsidRDefault="002C081C" w:rsidP="002C081C">
      <w:pPr>
        <w:ind w:firstLine="720"/>
        <w:rPr>
          <w:rFonts w:ascii="Arial" w:hAnsi="Arial" w:cs="Arial"/>
        </w:rPr>
      </w:pPr>
    </w:p>
    <w:p w:rsidR="002C081C" w:rsidRPr="00B86333" w:rsidRDefault="002C081C" w:rsidP="002C081C">
      <w:pPr>
        <w:ind w:firstLine="720"/>
        <w:rPr>
          <w:rFonts w:ascii="Arial" w:hAnsi="Arial" w:cs="Arial"/>
        </w:rPr>
      </w:pPr>
    </w:p>
    <w:p w:rsidR="00B6015E" w:rsidRPr="00B86333" w:rsidRDefault="00B6015E">
      <w:pPr>
        <w:rPr>
          <w:rFonts w:ascii="Arial" w:hAnsi="Arial" w:cs="Arial"/>
        </w:rPr>
      </w:pPr>
    </w:p>
    <w:p w:rsidR="00B6015E" w:rsidRPr="00B86333" w:rsidRDefault="00B6015E">
      <w:pPr>
        <w:rPr>
          <w:rFonts w:ascii="Arial" w:hAnsi="Arial" w:cs="Arial"/>
        </w:rPr>
      </w:pPr>
    </w:p>
    <w:p w:rsidR="00B6015E" w:rsidRPr="00B86333" w:rsidRDefault="00B6015E">
      <w:pPr>
        <w:rPr>
          <w:rFonts w:ascii="Arial" w:hAnsi="Arial" w:cs="Arial"/>
        </w:rPr>
      </w:pPr>
    </w:p>
    <w:p w:rsidR="00B6015E" w:rsidRPr="00B86333" w:rsidRDefault="00B6015E">
      <w:pPr>
        <w:rPr>
          <w:rFonts w:ascii="Arial" w:hAnsi="Arial" w:cs="Arial"/>
        </w:rPr>
      </w:pPr>
    </w:p>
    <w:p w:rsidR="00B6015E" w:rsidRPr="00B86333" w:rsidRDefault="00B6015E">
      <w:pPr>
        <w:rPr>
          <w:rFonts w:ascii="Arial" w:hAnsi="Arial" w:cs="Arial"/>
        </w:rPr>
      </w:pPr>
    </w:p>
    <w:p w:rsidR="001502A8" w:rsidRPr="00B86333" w:rsidRDefault="001502A8">
      <w:pPr>
        <w:rPr>
          <w:rFonts w:ascii="Arial" w:hAnsi="Arial" w:cs="Arial"/>
        </w:rPr>
      </w:pPr>
    </w:p>
    <w:p w:rsidR="002C081C" w:rsidRDefault="002C081C">
      <w:pPr>
        <w:rPr>
          <w:rFonts w:ascii="Arial" w:hAnsi="Arial" w:cs="Arial"/>
          <w:b/>
          <w:bCs/>
          <w:kern w:val="32"/>
          <w:sz w:val="32"/>
          <w:szCs w:val="32"/>
        </w:rPr>
      </w:pPr>
      <w:bookmarkStart w:id="60" w:name="_Toc176707895"/>
      <w:bookmarkStart w:id="61" w:name="_Toc176707991"/>
      <w:bookmarkStart w:id="62" w:name="_Toc179005709"/>
      <w:bookmarkStart w:id="63" w:name="_Toc209326197"/>
      <w:bookmarkStart w:id="64" w:name="_Toc241114954"/>
      <w:bookmarkStart w:id="65" w:name="_Toc268431922"/>
      <w:r>
        <w:br w:type="page"/>
      </w:r>
    </w:p>
    <w:p w:rsidR="001502A8" w:rsidRPr="00B86333" w:rsidRDefault="001502A8" w:rsidP="001502A8">
      <w:pPr>
        <w:pStyle w:val="Heading1"/>
        <w:jc w:val="center"/>
      </w:pPr>
      <w:bookmarkStart w:id="66" w:name="_Toc441614346"/>
      <w:r w:rsidRPr="00B86333">
        <w:lastRenderedPageBreak/>
        <w:t>Service Unit Tabs</w:t>
      </w:r>
      <w:bookmarkEnd w:id="60"/>
      <w:bookmarkEnd w:id="61"/>
      <w:bookmarkEnd w:id="62"/>
      <w:bookmarkEnd w:id="63"/>
      <w:bookmarkEnd w:id="64"/>
      <w:bookmarkEnd w:id="65"/>
      <w:bookmarkEnd w:id="66"/>
    </w:p>
    <w:p w:rsidR="001502A8" w:rsidRPr="00B86333" w:rsidRDefault="001502A8">
      <w:pPr>
        <w:rPr>
          <w:rFonts w:ascii="Arial" w:hAnsi="Arial" w:cs="Arial"/>
        </w:rPr>
      </w:pPr>
    </w:p>
    <w:p w:rsidR="001502A8" w:rsidRPr="00B86333" w:rsidRDefault="001502A8">
      <w:pPr>
        <w:rPr>
          <w:rFonts w:ascii="Arial" w:hAnsi="Arial" w:cs="Arial"/>
        </w:rPr>
      </w:pPr>
    </w:p>
    <w:p w:rsidR="008B76D1" w:rsidRPr="00B86333" w:rsidRDefault="008B76D1">
      <w:pPr>
        <w:rPr>
          <w:rFonts w:ascii="Arial" w:hAnsi="Arial" w:cs="Arial"/>
        </w:rPr>
      </w:pPr>
      <w:r w:rsidRPr="00B86333">
        <w:rPr>
          <w:rFonts w:ascii="Arial" w:hAnsi="Arial" w:cs="Arial"/>
        </w:rPr>
        <w:t>On the service unit level the following options are available using a tab method similar to file folders in a filing cabinet.  To access a tab, click the tab name and the system will display the appropriate page.</w:t>
      </w:r>
    </w:p>
    <w:p w:rsidR="008B76D1" w:rsidRPr="00B86333" w:rsidRDefault="008B76D1">
      <w:pPr>
        <w:rPr>
          <w:rFonts w:ascii="Arial" w:hAnsi="Arial" w:cs="Arial"/>
        </w:rPr>
      </w:pPr>
    </w:p>
    <w:p w:rsidR="008B76D1" w:rsidRPr="00B86333" w:rsidRDefault="002C081C">
      <w:pPr>
        <w:rPr>
          <w:rFonts w:ascii="Arial" w:hAnsi="Arial" w:cs="Arial"/>
        </w:rPr>
      </w:pPr>
      <w:r>
        <w:rPr>
          <w:rFonts w:ascii="Arial" w:hAnsi="Arial" w:cs="Arial"/>
          <w:noProof/>
        </w:rPr>
        <w:drawing>
          <wp:anchor distT="0" distB="0" distL="114300" distR="114300" simplePos="0" relativeHeight="251777024" behindDoc="0" locked="0" layoutInCell="1" allowOverlap="1">
            <wp:simplePos x="0" y="0"/>
            <wp:positionH relativeFrom="column">
              <wp:posOffset>0</wp:posOffset>
            </wp:positionH>
            <wp:positionV relativeFrom="paragraph">
              <wp:posOffset>19685</wp:posOffset>
            </wp:positionV>
            <wp:extent cx="5486400" cy="15303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unit tab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153035"/>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rPr>
      </w:pPr>
    </w:p>
    <w:p w:rsidR="008B76D1" w:rsidRPr="00B86333" w:rsidRDefault="00B6015E">
      <w:pPr>
        <w:rPr>
          <w:rFonts w:ascii="Arial" w:hAnsi="Arial" w:cs="Arial"/>
        </w:rPr>
      </w:pPr>
      <w:r w:rsidRPr="00B86333">
        <w:rPr>
          <w:rFonts w:ascii="Arial" w:hAnsi="Arial" w:cs="Arial"/>
          <w:b/>
        </w:rPr>
        <w:t xml:space="preserve">Dashboard – </w:t>
      </w:r>
      <w:r w:rsidR="009E15E3" w:rsidRPr="00B86333">
        <w:rPr>
          <w:rFonts w:ascii="Arial" w:hAnsi="Arial" w:cs="Arial"/>
        </w:rPr>
        <w:t xml:space="preserve">The dashboard gives you an up-to-minute snapshot of your </w:t>
      </w:r>
      <w:r w:rsidR="007508EC" w:rsidRPr="00B86333">
        <w:rPr>
          <w:rFonts w:ascii="Arial" w:hAnsi="Arial" w:cs="Arial"/>
        </w:rPr>
        <w:t>troop’s</w:t>
      </w:r>
      <w:r w:rsidR="009E15E3" w:rsidRPr="00B86333">
        <w:rPr>
          <w:rFonts w:ascii="Arial" w:hAnsi="Arial" w:cs="Arial"/>
        </w:rPr>
        <w:t xml:space="preserve"> orders, goals, financials and per girl averages.</w:t>
      </w:r>
    </w:p>
    <w:p w:rsidR="00705066" w:rsidRPr="00B86333" w:rsidRDefault="008B76D1">
      <w:pPr>
        <w:rPr>
          <w:rFonts w:ascii="Arial" w:hAnsi="Arial" w:cs="Arial"/>
        </w:rPr>
      </w:pPr>
      <w:r w:rsidRPr="00B86333">
        <w:rPr>
          <w:rFonts w:ascii="Arial" w:hAnsi="Arial" w:cs="Arial"/>
          <w:b/>
        </w:rPr>
        <w:t>Contacts</w:t>
      </w:r>
      <w:r w:rsidRPr="00B86333">
        <w:rPr>
          <w:rFonts w:ascii="Arial" w:hAnsi="Arial" w:cs="Arial"/>
        </w:rPr>
        <w:t xml:space="preserve"> - The contacts tab is used to view the service unit level users name, personal information, email and passwords.  </w:t>
      </w:r>
    </w:p>
    <w:p w:rsidR="008B76D1" w:rsidRPr="00B86333" w:rsidRDefault="008B76D1">
      <w:pPr>
        <w:rPr>
          <w:rFonts w:ascii="Arial" w:hAnsi="Arial" w:cs="Arial"/>
        </w:rPr>
      </w:pPr>
      <w:r w:rsidRPr="00B86333">
        <w:rPr>
          <w:rFonts w:ascii="Arial" w:hAnsi="Arial" w:cs="Arial"/>
          <w:b/>
        </w:rPr>
        <w:t>Settings</w:t>
      </w:r>
      <w:r w:rsidRPr="00B86333">
        <w:rPr>
          <w:rFonts w:ascii="Arial" w:hAnsi="Arial" w:cs="Arial"/>
        </w:rPr>
        <w:t xml:space="preserve"> – The settings tab will allow a service unit to specify how the data will be entered for the service unit and to add additional service unit level users.</w:t>
      </w:r>
    </w:p>
    <w:p w:rsidR="008B76D1" w:rsidRPr="00B86333" w:rsidRDefault="008B76D1">
      <w:pPr>
        <w:rPr>
          <w:rFonts w:ascii="Arial" w:hAnsi="Arial" w:cs="Arial"/>
        </w:rPr>
      </w:pPr>
      <w:r w:rsidRPr="00B86333">
        <w:rPr>
          <w:rFonts w:ascii="Arial" w:hAnsi="Arial" w:cs="Arial"/>
          <w:b/>
        </w:rPr>
        <w:t xml:space="preserve">Troops </w:t>
      </w:r>
      <w:r w:rsidRPr="00B86333">
        <w:rPr>
          <w:rFonts w:ascii="Arial" w:hAnsi="Arial" w:cs="Arial"/>
        </w:rPr>
        <w:t>– The troops tab is for adding, changing, and/or deleting troops.</w:t>
      </w:r>
    </w:p>
    <w:p w:rsidR="009E15E3" w:rsidRPr="00B86333" w:rsidRDefault="009E15E3" w:rsidP="009E15E3">
      <w:pPr>
        <w:rPr>
          <w:rFonts w:ascii="Arial" w:hAnsi="Arial" w:cs="Arial"/>
        </w:rPr>
      </w:pPr>
      <w:r w:rsidRPr="00B86333">
        <w:rPr>
          <w:rFonts w:ascii="Arial" w:hAnsi="Arial" w:cs="Arial"/>
          <w:b/>
        </w:rPr>
        <w:t>Init. Order</w:t>
      </w:r>
      <w:r w:rsidR="008B76D1" w:rsidRPr="00B86333">
        <w:rPr>
          <w:rFonts w:ascii="Arial" w:hAnsi="Arial" w:cs="Arial"/>
        </w:rPr>
        <w:t xml:space="preserve"> – The </w:t>
      </w:r>
      <w:r w:rsidRPr="00B86333">
        <w:rPr>
          <w:rFonts w:ascii="Arial" w:hAnsi="Arial" w:cs="Arial"/>
        </w:rPr>
        <w:t xml:space="preserve">Init. Order </w:t>
      </w:r>
      <w:r w:rsidR="008B76D1" w:rsidRPr="00B86333">
        <w:rPr>
          <w:rFonts w:ascii="Arial" w:hAnsi="Arial" w:cs="Arial"/>
        </w:rPr>
        <w:t>tab is to verify troop cookie initial orders and submitting the troop/service unit order to the council.</w:t>
      </w:r>
      <w:r w:rsidRPr="00B86333">
        <w:rPr>
          <w:rFonts w:ascii="Arial" w:hAnsi="Arial" w:cs="Arial"/>
        </w:rPr>
        <w:t xml:space="preserve">  This tab is also used for service units using the “Fast Order Entry” which allows create troop totaled orders.</w:t>
      </w:r>
    </w:p>
    <w:p w:rsidR="008B76D1" w:rsidRPr="00B86333" w:rsidRDefault="008B76D1">
      <w:pPr>
        <w:rPr>
          <w:rFonts w:ascii="Arial" w:hAnsi="Arial" w:cs="Arial"/>
        </w:rPr>
      </w:pPr>
      <w:r w:rsidRPr="00B86333">
        <w:rPr>
          <w:rFonts w:ascii="Arial" w:hAnsi="Arial" w:cs="Arial"/>
          <w:b/>
        </w:rPr>
        <w:t>Delivery</w:t>
      </w:r>
      <w:r w:rsidRPr="00B86333">
        <w:rPr>
          <w:rFonts w:ascii="Arial" w:hAnsi="Arial" w:cs="Arial"/>
        </w:rPr>
        <w:t xml:space="preserve"> </w:t>
      </w:r>
      <w:r w:rsidR="007508EC" w:rsidRPr="00B86333">
        <w:rPr>
          <w:rFonts w:ascii="Arial" w:hAnsi="Arial" w:cs="Arial"/>
        </w:rPr>
        <w:t>– The</w:t>
      </w:r>
      <w:r w:rsidRPr="00B86333">
        <w:rPr>
          <w:rFonts w:ascii="Arial" w:hAnsi="Arial" w:cs="Arial"/>
        </w:rPr>
        <w:t xml:space="preserve"> delivery tab is used by service units to </w:t>
      </w:r>
      <w:r w:rsidR="009E15E3" w:rsidRPr="00B86333">
        <w:rPr>
          <w:rFonts w:ascii="Arial" w:hAnsi="Arial" w:cs="Arial"/>
        </w:rPr>
        <w:t>select their service unit delivery station (if applicable)</w:t>
      </w:r>
    </w:p>
    <w:p w:rsidR="00916F11" w:rsidRPr="00B86333" w:rsidRDefault="00916F11" w:rsidP="00916F11">
      <w:pPr>
        <w:rPr>
          <w:rFonts w:ascii="Arial" w:hAnsi="Arial" w:cs="Arial"/>
        </w:rPr>
      </w:pPr>
      <w:r w:rsidRPr="00B86333">
        <w:rPr>
          <w:rFonts w:ascii="Arial" w:hAnsi="Arial" w:cs="Arial"/>
          <w:b/>
        </w:rPr>
        <w:t>Transactions</w:t>
      </w:r>
      <w:r w:rsidRPr="00B86333">
        <w:rPr>
          <w:rFonts w:ascii="Arial" w:hAnsi="Arial" w:cs="Arial"/>
        </w:rPr>
        <w:t xml:space="preserve"> - This tab is to move cookies from the service unit to the troops (if applicable</w:t>
      </w:r>
      <w:r w:rsidR="007508EC" w:rsidRPr="00B86333">
        <w:rPr>
          <w:rFonts w:ascii="Arial" w:hAnsi="Arial" w:cs="Arial"/>
        </w:rPr>
        <w:t xml:space="preserve">) </w:t>
      </w:r>
      <w:r w:rsidR="00ED1269" w:rsidRPr="00B86333">
        <w:rPr>
          <w:rFonts w:ascii="Arial" w:hAnsi="Arial" w:cs="Arial"/>
        </w:rPr>
        <w:t xml:space="preserve"> </w:t>
      </w:r>
      <w:r w:rsidR="007508EC" w:rsidRPr="00B86333">
        <w:rPr>
          <w:rFonts w:ascii="Arial" w:hAnsi="Arial" w:cs="Arial"/>
        </w:rPr>
        <w:t>The</w:t>
      </w:r>
      <w:r w:rsidRPr="00B86333">
        <w:rPr>
          <w:rFonts w:ascii="Arial" w:hAnsi="Arial" w:cs="Arial"/>
        </w:rPr>
        <w:t xml:space="preserve"> service unit then can see their inventory for cookies.  </w:t>
      </w:r>
    </w:p>
    <w:p w:rsidR="00ED1269" w:rsidRPr="00B91836" w:rsidRDefault="00ED1269" w:rsidP="00916F11">
      <w:pPr>
        <w:rPr>
          <w:rFonts w:ascii="Arial" w:hAnsi="Arial" w:cs="Arial"/>
          <w:i/>
        </w:rPr>
      </w:pPr>
      <w:r w:rsidRPr="00B86333">
        <w:rPr>
          <w:rFonts w:ascii="Arial" w:hAnsi="Arial" w:cs="Arial"/>
          <w:b/>
        </w:rPr>
        <w:t xml:space="preserve">Deposits </w:t>
      </w:r>
      <w:r w:rsidR="00B91836">
        <w:rPr>
          <w:rFonts w:ascii="Arial" w:hAnsi="Arial" w:cs="Arial"/>
          <w:b/>
        </w:rPr>
        <w:t>–</w:t>
      </w:r>
      <w:r w:rsidRPr="00B86333">
        <w:rPr>
          <w:rFonts w:ascii="Arial" w:hAnsi="Arial" w:cs="Arial"/>
          <w:b/>
        </w:rPr>
        <w:t xml:space="preserve"> </w:t>
      </w:r>
      <w:r w:rsidR="00B91836" w:rsidRPr="00B91836">
        <w:rPr>
          <w:rFonts w:ascii="Arial" w:hAnsi="Arial" w:cs="Arial"/>
          <w:i/>
        </w:rPr>
        <w:t>Council will record troop ACH debits here (as well as any NSFs, etc.)</w:t>
      </w:r>
    </w:p>
    <w:p w:rsidR="008B76D1" w:rsidRPr="00B86333" w:rsidRDefault="009C193D">
      <w:pPr>
        <w:rPr>
          <w:rFonts w:ascii="Arial" w:hAnsi="Arial" w:cs="Arial"/>
        </w:rPr>
      </w:pPr>
      <w:r w:rsidRPr="00B86333">
        <w:rPr>
          <w:rFonts w:ascii="Arial" w:hAnsi="Arial" w:cs="Arial"/>
          <w:b/>
        </w:rPr>
        <w:t>Reward</w:t>
      </w:r>
      <w:r w:rsidR="008B76D1" w:rsidRPr="00B86333">
        <w:rPr>
          <w:rFonts w:ascii="Arial" w:hAnsi="Arial" w:cs="Arial"/>
          <w:b/>
        </w:rPr>
        <w:t>s</w:t>
      </w:r>
      <w:r w:rsidR="008B76D1" w:rsidRPr="00B86333">
        <w:rPr>
          <w:rFonts w:ascii="Arial" w:hAnsi="Arial" w:cs="Arial"/>
        </w:rPr>
        <w:t xml:space="preserve"> – The </w:t>
      </w:r>
      <w:r w:rsidRPr="00B86333">
        <w:rPr>
          <w:rFonts w:ascii="Arial" w:hAnsi="Arial" w:cs="Arial"/>
        </w:rPr>
        <w:t>reward</w:t>
      </w:r>
      <w:r w:rsidR="008B76D1" w:rsidRPr="00B86333">
        <w:rPr>
          <w:rFonts w:ascii="Arial" w:hAnsi="Arial" w:cs="Arial"/>
        </w:rPr>
        <w:t xml:space="preserve">s tab is for service units to verify troop </w:t>
      </w:r>
      <w:r w:rsidRPr="00B86333">
        <w:rPr>
          <w:rFonts w:ascii="Arial" w:hAnsi="Arial" w:cs="Arial"/>
        </w:rPr>
        <w:t>reward</w:t>
      </w:r>
      <w:r w:rsidR="008B76D1" w:rsidRPr="00B86333">
        <w:rPr>
          <w:rFonts w:ascii="Arial" w:hAnsi="Arial" w:cs="Arial"/>
        </w:rPr>
        <w:t xml:space="preserve"> orders and submit order to the council.</w:t>
      </w:r>
    </w:p>
    <w:p w:rsidR="002F7722" w:rsidRPr="00B86333" w:rsidRDefault="002F7722">
      <w:pPr>
        <w:rPr>
          <w:rFonts w:ascii="Arial" w:hAnsi="Arial" w:cs="Arial"/>
        </w:rPr>
      </w:pPr>
      <w:r w:rsidRPr="00B86333">
        <w:rPr>
          <w:rFonts w:ascii="Arial" w:hAnsi="Arial" w:cs="Arial"/>
          <w:b/>
        </w:rPr>
        <w:t>Booth Sites</w:t>
      </w:r>
      <w:r w:rsidRPr="00B86333">
        <w:rPr>
          <w:rFonts w:ascii="Arial" w:hAnsi="Arial" w:cs="Arial"/>
        </w:rPr>
        <w:t xml:space="preserve"> – This tab will allow service units to approve troop booth site requests.  </w:t>
      </w:r>
    </w:p>
    <w:p w:rsidR="008B76D1" w:rsidRDefault="008B76D1">
      <w:pPr>
        <w:rPr>
          <w:rFonts w:ascii="Arial" w:hAnsi="Arial" w:cs="Arial"/>
        </w:rPr>
      </w:pPr>
      <w:r w:rsidRPr="00B86333">
        <w:rPr>
          <w:rFonts w:ascii="Arial" w:hAnsi="Arial" w:cs="Arial"/>
          <w:b/>
        </w:rPr>
        <w:t>Reports</w:t>
      </w:r>
      <w:r w:rsidRPr="00B86333">
        <w:rPr>
          <w:rFonts w:ascii="Arial" w:hAnsi="Arial" w:cs="Arial"/>
        </w:rPr>
        <w:t xml:space="preserve"> – The reports tab is for service units to print reports for cookie orders, </w:t>
      </w:r>
      <w:r w:rsidR="009C193D" w:rsidRPr="00B86333">
        <w:rPr>
          <w:rFonts w:ascii="Arial" w:hAnsi="Arial" w:cs="Arial"/>
        </w:rPr>
        <w:t>reward</w:t>
      </w:r>
      <w:r w:rsidRPr="00B86333">
        <w:rPr>
          <w:rFonts w:ascii="Arial" w:hAnsi="Arial" w:cs="Arial"/>
        </w:rPr>
        <w:t xml:space="preserve"> orders, deposits and inventory transactions.</w:t>
      </w:r>
    </w:p>
    <w:p w:rsidR="002C081C" w:rsidRDefault="002C081C">
      <w:pPr>
        <w:rPr>
          <w:rFonts w:ascii="Arial" w:hAnsi="Arial" w:cs="Arial"/>
        </w:rPr>
      </w:pPr>
      <w:r w:rsidRPr="002C081C">
        <w:rPr>
          <w:rFonts w:ascii="Arial" w:hAnsi="Arial" w:cs="Arial"/>
          <w:b/>
        </w:rPr>
        <w:t xml:space="preserve">Help Center </w:t>
      </w:r>
      <w:r w:rsidRPr="002C081C">
        <w:rPr>
          <w:rFonts w:ascii="Arial" w:hAnsi="Arial" w:cs="Arial"/>
        </w:rPr>
        <w:t>– The new Help Center will provide you additional information on the eBudde system.</w:t>
      </w:r>
    </w:p>
    <w:p w:rsidR="00310397" w:rsidRPr="00B86333" w:rsidRDefault="0090483E" w:rsidP="00ED1269">
      <w:pPr>
        <w:pStyle w:val="Heading2"/>
      </w:pPr>
      <w:r w:rsidRPr="00B86333">
        <w:br w:type="page"/>
      </w:r>
      <w:bookmarkStart w:id="67" w:name="_Toc176707896"/>
      <w:bookmarkStart w:id="68" w:name="_Toc176707992"/>
      <w:bookmarkStart w:id="69" w:name="_Toc179005710"/>
      <w:bookmarkStart w:id="70" w:name="_Toc209326198"/>
      <w:bookmarkStart w:id="71" w:name="_Toc241114955"/>
      <w:bookmarkStart w:id="72" w:name="_Toc268431923"/>
      <w:bookmarkStart w:id="73" w:name="_Toc441614347"/>
      <w:r w:rsidR="001502A8" w:rsidRPr="00B86333">
        <w:lastRenderedPageBreak/>
        <w:t>Dashboard</w:t>
      </w:r>
      <w:bookmarkEnd w:id="67"/>
      <w:bookmarkEnd w:id="68"/>
      <w:bookmarkEnd w:id="69"/>
      <w:bookmarkEnd w:id="70"/>
      <w:bookmarkEnd w:id="71"/>
      <w:bookmarkEnd w:id="72"/>
      <w:bookmarkEnd w:id="73"/>
    </w:p>
    <w:p w:rsidR="00310397" w:rsidRPr="00B86333" w:rsidRDefault="00310397" w:rsidP="00310397">
      <w:pPr>
        <w:rPr>
          <w:rFonts w:ascii="Arial" w:hAnsi="Arial" w:cs="Arial"/>
          <w:b/>
        </w:rPr>
      </w:pPr>
    </w:p>
    <w:p w:rsidR="00310397" w:rsidRPr="00B86333" w:rsidRDefault="002C081C" w:rsidP="00310397">
      <w:pPr>
        <w:rPr>
          <w:rFonts w:ascii="Arial" w:hAnsi="Arial" w:cs="Arial"/>
        </w:rPr>
      </w:pPr>
      <w:r>
        <w:rPr>
          <w:noProof/>
        </w:rPr>
        <w:drawing>
          <wp:anchor distT="0" distB="0" distL="114300" distR="114300" simplePos="0" relativeHeight="251778048" behindDoc="0" locked="0" layoutInCell="1" allowOverlap="1" wp14:anchorId="25E0047D" wp14:editId="1E1906DB">
            <wp:simplePos x="0" y="0"/>
            <wp:positionH relativeFrom="column">
              <wp:posOffset>-219075</wp:posOffset>
            </wp:positionH>
            <wp:positionV relativeFrom="paragraph">
              <wp:posOffset>1946275</wp:posOffset>
            </wp:positionV>
            <wp:extent cx="5486400" cy="381762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86400" cy="3817620"/>
                    </a:xfrm>
                    <a:prstGeom prst="rect">
                      <a:avLst/>
                    </a:prstGeom>
                  </pic:spPr>
                </pic:pic>
              </a:graphicData>
            </a:graphic>
            <wp14:sizeRelH relativeFrom="page">
              <wp14:pctWidth>0</wp14:pctWidth>
            </wp14:sizeRelH>
            <wp14:sizeRelV relativeFrom="page">
              <wp14:pctHeight>0</wp14:pctHeight>
            </wp14:sizeRelV>
          </wp:anchor>
        </w:drawing>
      </w:r>
      <w:r w:rsidR="00310397" w:rsidRPr="00B86333">
        <w:rPr>
          <w:rFonts w:ascii="Arial" w:hAnsi="Arial" w:cs="Arial"/>
        </w:rPr>
        <w:t xml:space="preserve">When you enter the screen the system will display the navigation tree and the </w:t>
      </w:r>
      <w:r w:rsidR="001502A8" w:rsidRPr="00B86333">
        <w:rPr>
          <w:rFonts w:ascii="Arial" w:hAnsi="Arial" w:cs="Arial"/>
        </w:rPr>
        <w:t xml:space="preserve">dashboard.  </w:t>
      </w:r>
      <w:r w:rsidR="00310397" w:rsidRPr="00B86333">
        <w:rPr>
          <w:rFonts w:ascii="Arial" w:hAnsi="Arial" w:cs="Arial"/>
        </w:rPr>
        <w:t>Th</w:t>
      </w:r>
      <w:r w:rsidR="001502A8" w:rsidRPr="00B86333">
        <w:rPr>
          <w:rFonts w:ascii="Arial" w:hAnsi="Arial" w:cs="Arial"/>
        </w:rPr>
        <w:t>e</w:t>
      </w:r>
      <w:r w:rsidR="00310397" w:rsidRPr="00B86333">
        <w:rPr>
          <w:rFonts w:ascii="Arial" w:hAnsi="Arial" w:cs="Arial"/>
        </w:rPr>
        <w:t xml:space="preserve"> </w:t>
      </w:r>
      <w:r w:rsidR="001502A8" w:rsidRPr="00B86333">
        <w:rPr>
          <w:rFonts w:ascii="Arial" w:hAnsi="Arial" w:cs="Arial"/>
        </w:rPr>
        <w:t>dashboard shows messages from your council staff or area manager (if applicable</w:t>
      </w:r>
      <w:r w:rsidR="007508EC" w:rsidRPr="00B86333">
        <w:rPr>
          <w:rFonts w:ascii="Arial" w:hAnsi="Arial" w:cs="Arial"/>
        </w:rPr>
        <w:t>) It</w:t>
      </w:r>
      <w:r w:rsidR="001502A8" w:rsidRPr="00B86333">
        <w:rPr>
          <w:rFonts w:ascii="Arial" w:hAnsi="Arial" w:cs="Arial"/>
        </w:rPr>
        <w:t xml:space="preserve"> also will show you the current status of troop cookie orders, </w:t>
      </w:r>
      <w:r w:rsidR="009C193D" w:rsidRPr="00B86333">
        <w:rPr>
          <w:rFonts w:ascii="Arial" w:hAnsi="Arial" w:cs="Arial"/>
        </w:rPr>
        <w:t>reward</w:t>
      </w:r>
      <w:r w:rsidR="001502A8" w:rsidRPr="00B86333">
        <w:rPr>
          <w:rFonts w:ascii="Arial" w:hAnsi="Arial" w:cs="Arial"/>
        </w:rPr>
        <w:t xml:space="preserve"> orders and financials.  It will remind you of </w:t>
      </w:r>
      <w:r w:rsidR="00310397" w:rsidRPr="00B86333">
        <w:rPr>
          <w:rFonts w:ascii="Arial" w:hAnsi="Arial" w:cs="Arial"/>
        </w:rPr>
        <w:t>all the deadline dates for the current sale.</w:t>
      </w:r>
      <w:r w:rsidR="007F0F97" w:rsidRPr="00B86333">
        <w:rPr>
          <w:rFonts w:ascii="Arial" w:hAnsi="Arial" w:cs="Arial"/>
        </w:rPr>
        <w:t xml:space="preserve">  These dates will include </w:t>
      </w:r>
      <w:r w:rsidR="000E0890" w:rsidRPr="00B86333">
        <w:rPr>
          <w:rFonts w:ascii="Arial" w:hAnsi="Arial" w:cs="Arial"/>
        </w:rPr>
        <w:t>eBudde™</w:t>
      </w:r>
      <w:r w:rsidR="007F0F97" w:rsidRPr="00B86333">
        <w:rPr>
          <w:rFonts w:ascii="Arial" w:hAnsi="Arial" w:cs="Arial"/>
        </w:rPr>
        <w:t xml:space="preserve"> deadline dates and council-specific dates</w:t>
      </w:r>
      <w:r w:rsidR="007508EC" w:rsidRPr="00B86333">
        <w:rPr>
          <w:rFonts w:ascii="Arial" w:hAnsi="Arial" w:cs="Arial"/>
        </w:rPr>
        <w:t xml:space="preserve">. </w:t>
      </w:r>
      <w:r w:rsidR="007F0F97" w:rsidRPr="00B86333">
        <w:rPr>
          <w:rFonts w:ascii="Arial" w:hAnsi="Arial" w:cs="Arial"/>
        </w:rPr>
        <w:t xml:space="preserve">There is a service unit checklist that will include </w:t>
      </w:r>
      <w:r w:rsidR="000E0890" w:rsidRPr="00B86333">
        <w:rPr>
          <w:rFonts w:ascii="Arial" w:hAnsi="Arial" w:cs="Arial"/>
        </w:rPr>
        <w:t>eBudde™</w:t>
      </w:r>
      <w:r w:rsidR="007F0F97" w:rsidRPr="00B86333">
        <w:rPr>
          <w:rFonts w:ascii="Arial" w:hAnsi="Arial" w:cs="Arial"/>
        </w:rPr>
        <w:t xml:space="preserve"> items and council-specific items.  </w:t>
      </w:r>
      <w:r w:rsidR="000E0890" w:rsidRPr="00B86333">
        <w:rPr>
          <w:rFonts w:ascii="Arial" w:hAnsi="Arial" w:cs="Arial"/>
        </w:rPr>
        <w:t>eBudde™</w:t>
      </w:r>
      <w:r w:rsidR="00ED1269" w:rsidRPr="00B86333">
        <w:rPr>
          <w:rFonts w:ascii="Arial" w:hAnsi="Arial" w:cs="Arial"/>
        </w:rPr>
        <w:t xml:space="preserve"> will also let you know if there are any pending troop booth requests. </w:t>
      </w:r>
      <w:r w:rsidR="001502A8" w:rsidRPr="00B86333">
        <w:rPr>
          <w:rFonts w:ascii="Arial" w:hAnsi="Arial" w:cs="Arial"/>
        </w:rPr>
        <w:t xml:space="preserve">There are also graphs on orders, goals and per girl averages.  All of these graphs are printable using the </w:t>
      </w:r>
      <w:r w:rsidR="001502A8" w:rsidRPr="00B86333">
        <w:rPr>
          <w:rFonts w:ascii="Arial" w:hAnsi="Arial" w:cs="Arial"/>
          <w:b/>
        </w:rPr>
        <w:t xml:space="preserve">Print Dashboard </w:t>
      </w:r>
      <w:r w:rsidR="001502A8" w:rsidRPr="00B86333">
        <w:rPr>
          <w:rFonts w:ascii="Arial" w:hAnsi="Arial" w:cs="Arial"/>
        </w:rPr>
        <w:t>button.</w:t>
      </w:r>
      <w:r w:rsidR="001502A8" w:rsidRPr="00B86333">
        <w:rPr>
          <w:rFonts w:ascii="Arial" w:hAnsi="Arial" w:cs="Arial"/>
        </w:rPr>
        <w:br/>
      </w:r>
      <w:r w:rsidR="001502A8" w:rsidRPr="00B86333">
        <w:rPr>
          <w:rFonts w:ascii="Arial" w:hAnsi="Arial" w:cs="Arial"/>
        </w:rPr>
        <w:br/>
      </w:r>
    </w:p>
    <w:p w:rsidR="00310397" w:rsidRPr="00B86333" w:rsidRDefault="00310397" w:rsidP="00310397">
      <w:pPr>
        <w:rPr>
          <w:rFonts w:ascii="Arial" w:hAnsi="Arial" w:cs="Arial"/>
        </w:rPr>
      </w:pPr>
    </w:p>
    <w:p w:rsidR="00310397" w:rsidRPr="00B86333" w:rsidRDefault="00310397" w:rsidP="00310397">
      <w:pPr>
        <w:rPr>
          <w:rFonts w:ascii="Arial" w:hAnsi="Arial" w:cs="Arial"/>
        </w:rPr>
      </w:pPr>
    </w:p>
    <w:p w:rsidR="00B07D13" w:rsidRPr="00B86333" w:rsidRDefault="00B07D13" w:rsidP="0050089F">
      <w:pPr>
        <w:pStyle w:val="Heading2"/>
      </w:pPr>
    </w:p>
    <w:p w:rsidR="00B07D13" w:rsidRPr="00B86333" w:rsidRDefault="00B07D13" w:rsidP="0050089F">
      <w:pPr>
        <w:pStyle w:val="Heading2"/>
      </w:pPr>
    </w:p>
    <w:p w:rsidR="00B07D13" w:rsidRPr="00B86333" w:rsidRDefault="00B07D13" w:rsidP="0050089F">
      <w:pPr>
        <w:pStyle w:val="Heading2"/>
      </w:pPr>
    </w:p>
    <w:p w:rsidR="00B07D13" w:rsidRPr="00B86333" w:rsidRDefault="00B07D13" w:rsidP="0050089F">
      <w:pPr>
        <w:pStyle w:val="Heading2"/>
      </w:pPr>
    </w:p>
    <w:p w:rsidR="00B07D13" w:rsidRPr="00B86333" w:rsidRDefault="00B07D13" w:rsidP="0050089F">
      <w:pPr>
        <w:pStyle w:val="Heading2"/>
      </w:pPr>
    </w:p>
    <w:p w:rsidR="003338BB" w:rsidRPr="00B86333" w:rsidRDefault="003338BB" w:rsidP="003338BB">
      <w:pPr>
        <w:rPr>
          <w:rFonts w:ascii="Arial" w:hAnsi="Arial" w:cs="Arial"/>
        </w:rPr>
      </w:pPr>
    </w:p>
    <w:p w:rsidR="003338BB" w:rsidRPr="00B86333" w:rsidRDefault="003338BB" w:rsidP="003338BB">
      <w:pPr>
        <w:rPr>
          <w:rFonts w:ascii="Arial" w:hAnsi="Arial" w:cs="Arial"/>
        </w:rPr>
      </w:pPr>
    </w:p>
    <w:p w:rsidR="00B07D13" w:rsidRPr="00B86333" w:rsidRDefault="00B07D13" w:rsidP="0050089F">
      <w:pPr>
        <w:pStyle w:val="Heading2"/>
      </w:pPr>
    </w:p>
    <w:p w:rsidR="00B07D13" w:rsidRPr="00B86333" w:rsidRDefault="00B07D13" w:rsidP="0050089F">
      <w:pPr>
        <w:pStyle w:val="Heading2"/>
      </w:pPr>
    </w:p>
    <w:p w:rsidR="00B07D13" w:rsidRPr="00B86333" w:rsidRDefault="00B07D13" w:rsidP="00875AEF"/>
    <w:p w:rsidR="00B07D13" w:rsidRPr="00B86333" w:rsidRDefault="00B07D13" w:rsidP="003A5D61"/>
    <w:p w:rsidR="00B07D13" w:rsidRPr="00B86333" w:rsidRDefault="00B07D13" w:rsidP="003A5D61"/>
    <w:p w:rsidR="007F0F97" w:rsidRPr="00B86333" w:rsidRDefault="007F0F97" w:rsidP="003338BB">
      <w:pPr>
        <w:rPr>
          <w:rFonts w:ascii="Arial" w:hAnsi="Arial" w:cs="Arial"/>
        </w:rPr>
      </w:pPr>
    </w:p>
    <w:p w:rsidR="007F0F97" w:rsidRPr="00B86333" w:rsidRDefault="007F0F97" w:rsidP="003338BB">
      <w:pPr>
        <w:rPr>
          <w:rFonts w:ascii="Arial" w:hAnsi="Arial" w:cs="Arial"/>
        </w:rPr>
      </w:pPr>
    </w:p>
    <w:p w:rsidR="007F0F97" w:rsidRPr="00B86333" w:rsidRDefault="007F0F97" w:rsidP="003338BB">
      <w:pPr>
        <w:rPr>
          <w:rFonts w:ascii="Arial" w:hAnsi="Arial" w:cs="Arial"/>
        </w:rPr>
      </w:pPr>
    </w:p>
    <w:p w:rsidR="007F0F97" w:rsidRPr="00B86333" w:rsidRDefault="007F0F97" w:rsidP="003338BB">
      <w:pPr>
        <w:rPr>
          <w:rFonts w:ascii="Arial" w:hAnsi="Arial" w:cs="Arial"/>
        </w:rPr>
      </w:pPr>
    </w:p>
    <w:p w:rsidR="007F0F97" w:rsidRPr="00B86333" w:rsidRDefault="007F0F97" w:rsidP="003338BB">
      <w:pPr>
        <w:rPr>
          <w:rFonts w:ascii="Arial" w:hAnsi="Arial" w:cs="Arial"/>
        </w:rPr>
      </w:pPr>
    </w:p>
    <w:p w:rsidR="007F0F97" w:rsidRPr="00B86333" w:rsidRDefault="007F0F97" w:rsidP="003338BB">
      <w:pPr>
        <w:rPr>
          <w:rFonts w:ascii="Arial" w:hAnsi="Arial" w:cs="Arial"/>
        </w:rPr>
      </w:pPr>
    </w:p>
    <w:p w:rsidR="007F0F97" w:rsidRPr="00B86333" w:rsidRDefault="007F0F97" w:rsidP="003338BB">
      <w:pPr>
        <w:rPr>
          <w:rFonts w:ascii="Arial" w:hAnsi="Arial" w:cs="Arial"/>
        </w:rPr>
      </w:pPr>
    </w:p>
    <w:p w:rsidR="007F0F97" w:rsidRPr="00B86333" w:rsidRDefault="007F0F97" w:rsidP="003338BB">
      <w:pPr>
        <w:rPr>
          <w:rFonts w:ascii="Arial" w:hAnsi="Arial" w:cs="Arial"/>
        </w:rPr>
      </w:pPr>
    </w:p>
    <w:p w:rsidR="007F0F97" w:rsidRPr="00B86333" w:rsidRDefault="007F0F97" w:rsidP="003338BB">
      <w:pPr>
        <w:rPr>
          <w:rFonts w:ascii="Arial" w:hAnsi="Arial" w:cs="Arial"/>
        </w:rPr>
      </w:pPr>
    </w:p>
    <w:p w:rsidR="007F0F97" w:rsidRPr="00B86333" w:rsidRDefault="007F0F97" w:rsidP="003338BB">
      <w:pPr>
        <w:rPr>
          <w:rFonts w:ascii="Arial" w:hAnsi="Arial" w:cs="Arial"/>
        </w:rPr>
      </w:pPr>
    </w:p>
    <w:p w:rsidR="0090483E" w:rsidRPr="00B86333" w:rsidRDefault="007F0F97" w:rsidP="003338BB">
      <w:pPr>
        <w:rPr>
          <w:rFonts w:ascii="Arial" w:hAnsi="Arial" w:cs="Arial"/>
        </w:rPr>
      </w:pPr>
      <w:r w:rsidRPr="00B86333">
        <w:rPr>
          <w:rFonts w:ascii="Arial" w:hAnsi="Arial" w:cs="Arial"/>
        </w:rPr>
        <w:br w:type="page"/>
      </w:r>
    </w:p>
    <w:p w:rsidR="0090483E" w:rsidRPr="00B86333" w:rsidRDefault="00687A2D" w:rsidP="003338BB">
      <w:pPr>
        <w:rPr>
          <w:rFonts w:ascii="Arial" w:hAnsi="Arial" w:cs="Arial"/>
        </w:rPr>
      </w:pPr>
      <w:r>
        <w:rPr>
          <w:noProof/>
        </w:rPr>
        <w:lastRenderedPageBreak/>
        <w:drawing>
          <wp:anchor distT="0" distB="0" distL="114300" distR="114300" simplePos="0" relativeHeight="251779072" behindDoc="0" locked="0" layoutInCell="1" allowOverlap="1" wp14:anchorId="2F2DF7C9" wp14:editId="1187B283">
            <wp:simplePos x="0" y="0"/>
            <wp:positionH relativeFrom="column">
              <wp:posOffset>-245745</wp:posOffset>
            </wp:positionH>
            <wp:positionV relativeFrom="paragraph">
              <wp:posOffset>-190500</wp:posOffset>
            </wp:positionV>
            <wp:extent cx="5503545" cy="3857625"/>
            <wp:effectExtent l="0" t="0" r="1905"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503545" cy="3857625"/>
                    </a:xfrm>
                    <a:prstGeom prst="rect">
                      <a:avLst/>
                    </a:prstGeom>
                  </pic:spPr>
                </pic:pic>
              </a:graphicData>
            </a:graphic>
            <wp14:sizeRelH relativeFrom="page">
              <wp14:pctWidth>0</wp14:pctWidth>
            </wp14:sizeRelH>
            <wp14:sizeRelV relativeFrom="page">
              <wp14:pctHeight>0</wp14:pctHeight>
            </wp14:sizeRelV>
          </wp:anchor>
        </w:drawing>
      </w:r>
    </w:p>
    <w:p w:rsidR="0090483E" w:rsidRPr="00B86333" w:rsidRDefault="0090483E" w:rsidP="003338BB">
      <w:pPr>
        <w:rPr>
          <w:rFonts w:ascii="Arial" w:hAnsi="Arial" w:cs="Arial"/>
        </w:rPr>
      </w:pPr>
    </w:p>
    <w:p w:rsidR="0090483E" w:rsidRPr="00B86333" w:rsidRDefault="0090483E" w:rsidP="003338BB">
      <w:pPr>
        <w:rPr>
          <w:rFonts w:ascii="Arial" w:hAnsi="Arial" w:cs="Arial"/>
        </w:rPr>
      </w:pPr>
    </w:p>
    <w:p w:rsidR="0090483E" w:rsidRPr="00B86333" w:rsidRDefault="0090483E" w:rsidP="003338BB">
      <w:pPr>
        <w:rPr>
          <w:rFonts w:ascii="Arial" w:hAnsi="Arial" w:cs="Arial"/>
        </w:rPr>
      </w:pPr>
    </w:p>
    <w:p w:rsidR="0090483E" w:rsidRPr="00B86333" w:rsidRDefault="0090483E" w:rsidP="003338BB">
      <w:pPr>
        <w:rPr>
          <w:rFonts w:ascii="Arial" w:hAnsi="Arial" w:cs="Arial"/>
        </w:rPr>
      </w:pPr>
    </w:p>
    <w:p w:rsidR="0090483E" w:rsidRPr="00B86333" w:rsidRDefault="0090483E" w:rsidP="003338BB">
      <w:pPr>
        <w:rPr>
          <w:rFonts w:ascii="Arial" w:hAnsi="Arial" w:cs="Arial"/>
        </w:rPr>
      </w:pPr>
    </w:p>
    <w:p w:rsidR="0090483E" w:rsidRPr="00B86333" w:rsidRDefault="0090483E" w:rsidP="003338BB">
      <w:pPr>
        <w:rPr>
          <w:rFonts w:ascii="Arial" w:hAnsi="Arial" w:cs="Arial"/>
        </w:rPr>
      </w:pPr>
    </w:p>
    <w:p w:rsidR="0090483E" w:rsidRPr="00B86333" w:rsidRDefault="0090483E" w:rsidP="003338BB">
      <w:pPr>
        <w:rPr>
          <w:rFonts w:ascii="Arial" w:hAnsi="Arial" w:cs="Arial"/>
        </w:rPr>
      </w:pPr>
    </w:p>
    <w:p w:rsidR="0090483E" w:rsidRPr="00B86333" w:rsidRDefault="0090483E" w:rsidP="003338BB">
      <w:pPr>
        <w:rPr>
          <w:rFonts w:ascii="Arial" w:hAnsi="Arial" w:cs="Arial"/>
        </w:rPr>
      </w:pPr>
    </w:p>
    <w:p w:rsidR="0090483E" w:rsidRPr="00B86333" w:rsidRDefault="0090483E" w:rsidP="003338BB">
      <w:pPr>
        <w:rPr>
          <w:rFonts w:ascii="Arial" w:hAnsi="Arial" w:cs="Arial"/>
        </w:rPr>
      </w:pP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90483E" w:rsidRPr="00B86333" w:rsidRDefault="00687A2D" w:rsidP="003338BB">
      <w:pPr>
        <w:rPr>
          <w:rFonts w:ascii="Arial" w:hAnsi="Arial" w:cs="Arial"/>
          <w:b/>
        </w:rPr>
      </w:pPr>
      <w:r>
        <w:rPr>
          <w:noProof/>
        </w:rPr>
        <w:drawing>
          <wp:anchor distT="0" distB="0" distL="114300" distR="114300" simplePos="0" relativeHeight="251780096" behindDoc="0" locked="0" layoutInCell="1" allowOverlap="1" wp14:anchorId="05A58907" wp14:editId="3A8679A1">
            <wp:simplePos x="0" y="0"/>
            <wp:positionH relativeFrom="column">
              <wp:posOffset>-171450</wp:posOffset>
            </wp:positionH>
            <wp:positionV relativeFrom="paragraph">
              <wp:posOffset>104775</wp:posOffset>
            </wp:positionV>
            <wp:extent cx="5486400" cy="366204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86400" cy="3662045"/>
                    </a:xfrm>
                    <a:prstGeom prst="rect">
                      <a:avLst/>
                    </a:prstGeom>
                  </pic:spPr>
                </pic:pic>
              </a:graphicData>
            </a:graphic>
            <wp14:sizeRelH relativeFrom="page">
              <wp14:pctWidth>0</wp14:pctWidth>
            </wp14:sizeRelH>
            <wp14:sizeRelV relativeFrom="page">
              <wp14:pctHeight>0</wp14:pctHeight>
            </wp14:sizeRelV>
          </wp:anchor>
        </w:drawing>
      </w: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90483E" w:rsidRPr="00B86333" w:rsidRDefault="0090483E" w:rsidP="003338BB">
      <w:pPr>
        <w:rPr>
          <w:rFonts w:ascii="Arial" w:hAnsi="Arial" w:cs="Arial"/>
          <w:b/>
        </w:rPr>
      </w:pPr>
    </w:p>
    <w:p w:rsidR="007F0F97" w:rsidRPr="00B86333" w:rsidRDefault="00687A2D" w:rsidP="003338BB">
      <w:pPr>
        <w:rPr>
          <w:rFonts w:ascii="Arial" w:hAnsi="Arial" w:cs="Arial"/>
        </w:rPr>
      </w:pPr>
      <w:r>
        <w:rPr>
          <w:noProof/>
        </w:rPr>
        <w:drawing>
          <wp:anchor distT="0" distB="0" distL="114300" distR="114300" simplePos="0" relativeHeight="251781120" behindDoc="0" locked="0" layoutInCell="1" allowOverlap="1" wp14:anchorId="7BFFFFD0" wp14:editId="2705DBF4">
            <wp:simplePos x="0" y="0"/>
            <wp:positionH relativeFrom="column">
              <wp:posOffset>400050</wp:posOffset>
            </wp:positionH>
            <wp:positionV relativeFrom="paragraph">
              <wp:posOffset>2976245</wp:posOffset>
            </wp:positionV>
            <wp:extent cx="2376254" cy="1627150"/>
            <wp:effectExtent l="0" t="0" r="508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376254" cy="1627150"/>
                    </a:xfrm>
                    <a:prstGeom prst="rect">
                      <a:avLst/>
                    </a:prstGeom>
                  </pic:spPr>
                </pic:pic>
              </a:graphicData>
            </a:graphic>
            <wp14:sizeRelH relativeFrom="page">
              <wp14:pctWidth>0</wp14:pctWidth>
            </wp14:sizeRelH>
            <wp14:sizeRelV relativeFrom="page">
              <wp14:pctHeight>0</wp14:pctHeight>
            </wp14:sizeRelV>
          </wp:anchor>
        </w:drawing>
      </w:r>
      <w:r w:rsidR="0090483E" w:rsidRPr="00B86333">
        <w:rPr>
          <w:rFonts w:ascii="Arial" w:hAnsi="Arial" w:cs="Arial"/>
          <w:b/>
        </w:rPr>
        <w:br w:type="page"/>
      </w:r>
      <w:r w:rsidR="007F0F97" w:rsidRPr="00B86333">
        <w:rPr>
          <w:rFonts w:ascii="Arial" w:hAnsi="Arial" w:cs="Arial"/>
          <w:b/>
        </w:rPr>
        <w:lastRenderedPageBreak/>
        <w:t>Messages</w:t>
      </w:r>
      <w:r w:rsidR="007F0F97" w:rsidRPr="00B86333">
        <w:rPr>
          <w:rFonts w:ascii="Arial" w:hAnsi="Arial" w:cs="Arial"/>
        </w:rPr>
        <w:t xml:space="preserve"> – Messages from your council will be displayed here.  In addition, if your council has an area level, those messages will be displayed here as well.</w:t>
      </w:r>
    </w:p>
    <w:p w:rsidR="007F0F97" w:rsidRPr="00B86333" w:rsidRDefault="007F0F97" w:rsidP="003338BB">
      <w:pPr>
        <w:rPr>
          <w:rFonts w:ascii="Arial" w:hAnsi="Arial" w:cs="Arial"/>
        </w:rPr>
      </w:pPr>
    </w:p>
    <w:p w:rsidR="007F0F97" w:rsidRPr="00B86333" w:rsidRDefault="007F0F97" w:rsidP="003338BB">
      <w:pPr>
        <w:rPr>
          <w:rFonts w:ascii="Arial" w:hAnsi="Arial" w:cs="Arial"/>
        </w:rPr>
      </w:pPr>
      <w:r w:rsidRPr="00B86333">
        <w:rPr>
          <w:rFonts w:ascii="Arial" w:hAnsi="Arial" w:cs="Arial"/>
          <w:b/>
        </w:rPr>
        <w:t>Service Unit Checklist</w:t>
      </w:r>
      <w:r w:rsidRPr="00B86333">
        <w:rPr>
          <w:rFonts w:ascii="Arial" w:hAnsi="Arial" w:cs="Arial"/>
        </w:rPr>
        <w:t xml:space="preserve"> – the service unit checklist includes items to do in </w:t>
      </w:r>
      <w:r w:rsidR="000E0890" w:rsidRPr="00B86333">
        <w:rPr>
          <w:rFonts w:ascii="Arial" w:hAnsi="Arial" w:cs="Arial"/>
        </w:rPr>
        <w:t>eBudde™</w:t>
      </w:r>
      <w:r w:rsidRPr="00B86333">
        <w:rPr>
          <w:rFonts w:ascii="Arial" w:hAnsi="Arial" w:cs="Arial"/>
        </w:rPr>
        <w:t xml:space="preserve"> but also can include council-specific items</w:t>
      </w:r>
    </w:p>
    <w:p w:rsidR="007F0F97" w:rsidRPr="00B86333" w:rsidRDefault="007F0F97" w:rsidP="003338BB">
      <w:pPr>
        <w:rPr>
          <w:rFonts w:ascii="Arial" w:hAnsi="Arial" w:cs="Arial"/>
        </w:rPr>
      </w:pPr>
    </w:p>
    <w:p w:rsidR="007F0F97" w:rsidRPr="00B86333" w:rsidRDefault="007F0F97" w:rsidP="003338BB">
      <w:pPr>
        <w:rPr>
          <w:rFonts w:ascii="Arial" w:hAnsi="Arial" w:cs="Arial"/>
        </w:rPr>
      </w:pPr>
      <w:r w:rsidRPr="00B86333">
        <w:rPr>
          <w:rFonts w:ascii="Arial" w:hAnsi="Arial" w:cs="Arial"/>
          <w:b/>
        </w:rPr>
        <w:t xml:space="preserve">Pending Troop Booth Requests – </w:t>
      </w:r>
      <w:r w:rsidRPr="00B86333">
        <w:rPr>
          <w:rFonts w:ascii="Arial" w:hAnsi="Arial" w:cs="Arial"/>
        </w:rPr>
        <w:t>Troops that have requested a local booth site will be listed here</w:t>
      </w:r>
    </w:p>
    <w:p w:rsidR="007F0F97" w:rsidRPr="00B86333" w:rsidRDefault="007F0F97" w:rsidP="003338BB">
      <w:pPr>
        <w:rPr>
          <w:rFonts w:ascii="Arial" w:hAnsi="Arial" w:cs="Arial"/>
        </w:rPr>
      </w:pPr>
    </w:p>
    <w:p w:rsidR="007F0F97" w:rsidRPr="00B86333" w:rsidRDefault="007F0F97" w:rsidP="003338BB">
      <w:pPr>
        <w:rPr>
          <w:rFonts w:ascii="Arial" w:hAnsi="Arial" w:cs="Arial"/>
        </w:rPr>
      </w:pPr>
      <w:r w:rsidRPr="00B86333">
        <w:rPr>
          <w:rFonts w:ascii="Arial" w:hAnsi="Arial" w:cs="Arial"/>
          <w:b/>
        </w:rPr>
        <w:t xml:space="preserve">Troop Status – </w:t>
      </w:r>
      <w:r w:rsidRPr="00B86333">
        <w:rPr>
          <w:rFonts w:ascii="Arial" w:hAnsi="Arial" w:cs="Arial"/>
        </w:rPr>
        <w:t>This lists the troops in the service unit and how many packages they have ordered and if they have submitted their initial order.  The package count gets updated throughout the cookie sale.</w:t>
      </w:r>
    </w:p>
    <w:p w:rsidR="007F0F97" w:rsidRPr="00B86333" w:rsidRDefault="007F0F97" w:rsidP="003338BB">
      <w:pPr>
        <w:rPr>
          <w:rFonts w:ascii="Arial" w:hAnsi="Arial" w:cs="Arial"/>
        </w:rPr>
      </w:pPr>
    </w:p>
    <w:p w:rsidR="007F0F97" w:rsidRPr="00B86333" w:rsidRDefault="007F0F97" w:rsidP="003338BB">
      <w:pPr>
        <w:rPr>
          <w:rFonts w:ascii="Arial" w:hAnsi="Arial" w:cs="Arial"/>
        </w:rPr>
      </w:pPr>
      <w:r w:rsidRPr="00B86333">
        <w:rPr>
          <w:rFonts w:ascii="Arial" w:hAnsi="Arial" w:cs="Arial"/>
          <w:b/>
        </w:rPr>
        <w:t>Financial Status</w:t>
      </w:r>
      <w:r w:rsidRPr="00B86333">
        <w:rPr>
          <w:rFonts w:ascii="Arial" w:hAnsi="Arial" w:cs="Arial"/>
        </w:rPr>
        <w:t xml:space="preserve"> – The financial totals for the service unit are listed here.  The detail for this information can be found on the Troop Sales Summary report or the individual Troop Sales Report</w:t>
      </w:r>
    </w:p>
    <w:p w:rsidR="007F0F97" w:rsidRPr="00B86333" w:rsidRDefault="007F0F97" w:rsidP="003338BB">
      <w:pPr>
        <w:rPr>
          <w:rFonts w:ascii="Arial" w:hAnsi="Arial" w:cs="Arial"/>
        </w:rPr>
      </w:pPr>
    </w:p>
    <w:p w:rsidR="007F0F97" w:rsidRPr="00B86333" w:rsidRDefault="009C193D" w:rsidP="003338BB">
      <w:pPr>
        <w:rPr>
          <w:rFonts w:ascii="Arial" w:hAnsi="Arial" w:cs="Arial"/>
        </w:rPr>
      </w:pPr>
      <w:r w:rsidRPr="00B86333">
        <w:rPr>
          <w:rFonts w:ascii="Arial" w:hAnsi="Arial" w:cs="Arial"/>
          <w:b/>
        </w:rPr>
        <w:t>Reward</w:t>
      </w:r>
      <w:r w:rsidR="007F0F97" w:rsidRPr="00B86333">
        <w:rPr>
          <w:rFonts w:ascii="Arial" w:hAnsi="Arial" w:cs="Arial"/>
          <w:b/>
        </w:rPr>
        <w:t xml:space="preserve">s – </w:t>
      </w:r>
      <w:r w:rsidR="007F0F97" w:rsidRPr="00B86333">
        <w:rPr>
          <w:rFonts w:ascii="Arial" w:hAnsi="Arial" w:cs="Arial"/>
        </w:rPr>
        <w:t xml:space="preserve">This will list the </w:t>
      </w:r>
      <w:r w:rsidRPr="00B86333">
        <w:rPr>
          <w:rFonts w:ascii="Arial" w:hAnsi="Arial" w:cs="Arial"/>
        </w:rPr>
        <w:t>reward</w:t>
      </w:r>
      <w:r w:rsidR="007F0F97" w:rsidRPr="00B86333">
        <w:rPr>
          <w:rFonts w:ascii="Arial" w:hAnsi="Arial" w:cs="Arial"/>
        </w:rPr>
        <w:t xml:space="preserve">s currently ordered by the troop. </w:t>
      </w:r>
      <w:r w:rsidR="00C8658D" w:rsidRPr="00B86333">
        <w:rPr>
          <w:rFonts w:ascii="Arial" w:hAnsi="Arial" w:cs="Arial"/>
        </w:rPr>
        <w:t>The troop must submit the troop order for the numbers to be displayed on the dashboard</w:t>
      </w:r>
    </w:p>
    <w:p w:rsidR="007F0F97" w:rsidRPr="00B86333" w:rsidRDefault="007F0F97" w:rsidP="003338BB">
      <w:pPr>
        <w:rPr>
          <w:rFonts w:ascii="Arial" w:hAnsi="Arial" w:cs="Arial"/>
        </w:rPr>
      </w:pPr>
    </w:p>
    <w:p w:rsidR="007F0F97" w:rsidRPr="00B86333" w:rsidRDefault="007F0F97" w:rsidP="003338BB">
      <w:pPr>
        <w:rPr>
          <w:rFonts w:ascii="Arial" w:hAnsi="Arial" w:cs="Arial"/>
        </w:rPr>
      </w:pPr>
      <w:r w:rsidRPr="00B86333">
        <w:rPr>
          <w:rFonts w:ascii="Arial" w:hAnsi="Arial" w:cs="Arial"/>
          <w:b/>
        </w:rPr>
        <w:t>Order Totals Graph</w:t>
      </w:r>
      <w:r w:rsidRPr="00B86333">
        <w:rPr>
          <w:rFonts w:ascii="Arial" w:hAnsi="Arial" w:cs="Arial"/>
        </w:rPr>
        <w:t xml:space="preserve"> – Comparison graph for the service unit from last year to current date.  The last season numbers can be found on the service unit settings tab.  This season numbers come from the transaction tab for the service unit and the troops.</w:t>
      </w:r>
    </w:p>
    <w:p w:rsidR="007F0F97" w:rsidRPr="00B86333" w:rsidRDefault="007F0F97" w:rsidP="003338BB">
      <w:pPr>
        <w:rPr>
          <w:rFonts w:ascii="Arial" w:hAnsi="Arial" w:cs="Arial"/>
        </w:rPr>
      </w:pPr>
    </w:p>
    <w:p w:rsidR="007F0F97" w:rsidRPr="00B86333" w:rsidRDefault="007F0F97" w:rsidP="003338BB">
      <w:pPr>
        <w:rPr>
          <w:rFonts w:ascii="Arial" w:hAnsi="Arial" w:cs="Arial"/>
        </w:rPr>
      </w:pPr>
      <w:r w:rsidRPr="00B86333">
        <w:rPr>
          <w:rFonts w:ascii="Arial" w:hAnsi="Arial" w:cs="Arial"/>
          <w:b/>
        </w:rPr>
        <w:t>Calendar</w:t>
      </w:r>
      <w:r w:rsidRPr="00B86333">
        <w:rPr>
          <w:rFonts w:ascii="Arial" w:hAnsi="Arial" w:cs="Arial"/>
        </w:rPr>
        <w:t xml:space="preserve"> – The calendar will show </w:t>
      </w:r>
      <w:r w:rsidR="000E0890" w:rsidRPr="00B86333">
        <w:rPr>
          <w:rFonts w:ascii="Arial" w:hAnsi="Arial" w:cs="Arial"/>
        </w:rPr>
        <w:t>eBudde™</w:t>
      </w:r>
      <w:r w:rsidRPr="00B86333">
        <w:rPr>
          <w:rFonts w:ascii="Arial" w:hAnsi="Arial" w:cs="Arial"/>
        </w:rPr>
        <w:t xml:space="preserve"> deadline dates and council-specific dates.</w:t>
      </w:r>
    </w:p>
    <w:p w:rsidR="007F0F97" w:rsidRPr="00B86333" w:rsidRDefault="007F0F97" w:rsidP="003338BB">
      <w:pPr>
        <w:rPr>
          <w:rFonts w:ascii="Arial" w:hAnsi="Arial" w:cs="Arial"/>
        </w:rPr>
      </w:pPr>
    </w:p>
    <w:p w:rsidR="007F0F97" w:rsidRPr="00B86333" w:rsidRDefault="007F0F97" w:rsidP="003338BB">
      <w:pPr>
        <w:rPr>
          <w:rFonts w:ascii="Arial" w:hAnsi="Arial" w:cs="Arial"/>
        </w:rPr>
      </w:pPr>
      <w:r w:rsidRPr="00B86333">
        <w:rPr>
          <w:rFonts w:ascii="Arial" w:hAnsi="Arial" w:cs="Arial"/>
          <w:b/>
        </w:rPr>
        <w:t>Distance to Goal</w:t>
      </w:r>
      <w:r w:rsidRPr="00B86333">
        <w:rPr>
          <w:rFonts w:ascii="Arial" w:hAnsi="Arial" w:cs="Arial"/>
        </w:rPr>
        <w:t xml:space="preserve"> – Each troop will be displayed showing the goal that they set on the troop setting tab and the cookies that they have sold.  In addition the service unit goal can be entered on the service unit setting tab and </w:t>
      </w:r>
      <w:r w:rsidR="000E0890" w:rsidRPr="00B86333">
        <w:rPr>
          <w:rFonts w:ascii="Arial" w:hAnsi="Arial" w:cs="Arial"/>
        </w:rPr>
        <w:t>eBudde™</w:t>
      </w:r>
      <w:r w:rsidRPr="00B86333">
        <w:rPr>
          <w:rFonts w:ascii="Arial" w:hAnsi="Arial" w:cs="Arial"/>
        </w:rPr>
        <w:t xml:space="preserve"> will calculate the packages sold by the troops to compare against the goal and is displayed on the dashboard.</w:t>
      </w:r>
    </w:p>
    <w:p w:rsidR="007F0F97" w:rsidRPr="00B86333" w:rsidRDefault="007F0F97" w:rsidP="003338BB">
      <w:pPr>
        <w:rPr>
          <w:rFonts w:ascii="Arial" w:hAnsi="Arial" w:cs="Arial"/>
        </w:rPr>
      </w:pPr>
    </w:p>
    <w:p w:rsidR="007F0F97" w:rsidRPr="00B86333" w:rsidRDefault="007F0F97" w:rsidP="003338BB">
      <w:pPr>
        <w:rPr>
          <w:rFonts w:ascii="Arial" w:hAnsi="Arial" w:cs="Arial"/>
        </w:rPr>
      </w:pPr>
      <w:r w:rsidRPr="00B86333">
        <w:rPr>
          <w:rFonts w:ascii="Arial" w:hAnsi="Arial" w:cs="Arial"/>
          <w:b/>
        </w:rPr>
        <w:t>Per Girl Average</w:t>
      </w:r>
      <w:r w:rsidRPr="00B86333">
        <w:rPr>
          <w:rFonts w:ascii="Arial" w:hAnsi="Arial" w:cs="Arial"/>
        </w:rPr>
        <w:t xml:space="preserve"> – This graph depicts the per girl selling average for the service unit which are the </w:t>
      </w:r>
      <w:r w:rsidR="00C8658D" w:rsidRPr="00B86333">
        <w:rPr>
          <w:rFonts w:ascii="Arial" w:hAnsi="Arial" w:cs="Arial"/>
        </w:rPr>
        <w:t xml:space="preserve">total boxes sold by troops on the initial order and service unit initial orders / </w:t>
      </w:r>
      <w:r w:rsidRPr="00B86333">
        <w:rPr>
          <w:rFonts w:ascii="Arial" w:hAnsi="Arial" w:cs="Arial"/>
        </w:rPr>
        <w:t>girl selling</w:t>
      </w:r>
      <w:r w:rsidR="00C8658D" w:rsidRPr="00B86333">
        <w:rPr>
          <w:rFonts w:ascii="Arial" w:hAnsi="Arial" w:cs="Arial"/>
        </w:rPr>
        <w:t xml:space="preserve"> from the troop setting tab.  The goal number comes from the goals entered on the girl tab.</w:t>
      </w:r>
    </w:p>
    <w:p w:rsidR="007F0F97" w:rsidRPr="00B86333" w:rsidRDefault="007F0F97" w:rsidP="003338BB">
      <w:pPr>
        <w:rPr>
          <w:rFonts w:ascii="Arial" w:hAnsi="Arial" w:cs="Arial"/>
        </w:rPr>
      </w:pPr>
    </w:p>
    <w:p w:rsidR="007F0F97" w:rsidRPr="00B86333" w:rsidRDefault="007F0F97" w:rsidP="003338BB">
      <w:pPr>
        <w:rPr>
          <w:rFonts w:ascii="Arial" w:hAnsi="Arial" w:cs="Arial"/>
        </w:rPr>
      </w:pPr>
    </w:p>
    <w:p w:rsidR="008B76D1" w:rsidRPr="00B86333" w:rsidRDefault="00F41A2A" w:rsidP="003338BB">
      <w:pPr>
        <w:rPr>
          <w:rStyle w:val="Heading2Char"/>
        </w:rPr>
      </w:pPr>
      <w:r w:rsidRPr="00B86333">
        <w:rPr>
          <w:rFonts w:ascii="Arial" w:hAnsi="Arial" w:cs="Arial"/>
        </w:rPr>
        <w:br w:type="page"/>
      </w:r>
      <w:bookmarkStart w:id="74" w:name="_Toc112119869"/>
      <w:bookmarkStart w:id="75" w:name="_Toc117402031"/>
      <w:bookmarkStart w:id="76" w:name="_Toc117430601"/>
      <w:bookmarkStart w:id="77" w:name="_Toc143149893"/>
      <w:bookmarkStart w:id="78" w:name="_Toc176707897"/>
      <w:bookmarkStart w:id="79" w:name="_Toc176707993"/>
      <w:bookmarkStart w:id="80" w:name="_Toc179005711"/>
      <w:bookmarkStart w:id="81" w:name="_Toc209326199"/>
      <w:bookmarkStart w:id="82" w:name="_Toc241114956"/>
      <w:bookmarkStart w:id="83" w:name="_Toc268431924"/>
      <w:bookmarkStart w:id="84" w:name="_Toc441614348"/>
      <w:r w:rsidR="008B76D1" w:rsidRPr="00B86333">
        <w:rPr>
          <w:rStyle w:val="Heading2Char"/>
        </w:rPr>
        <w:lastRenderedPageBreak/>
        <w:t>Contacts Tab</w:t>
      </w:r>
      <w:bookmarkEnd w:id="74"/>
      <w:bookmarkEnd w:id="75"/>
      <w:bookmarkEnd w:id="76"/>
      <w:bookmarkEnd w:id="77"/>
      <w:bookmarkEnd w:id="78"/>
      <w:bookmarkEnd w:id="79"/>
      <w:bookmarkEnd w:id="80"/>
      <w:bookmarkEnd w:id="81"/>
      <w:bookmarkEnd w:id="82"/>
      <w:bookmarkEnd w:id="83"/>
      <w:bookmarkEnd w:id="84"/>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rPr>
        <w:t xml:space="preserve">The information supplied on this screen was </w:t>
      </w:r>
      <w:r w:rsidR="00EA05E8" w:rsidRPr="00B86333">
        <w:rPr>
          <w:rFonts w:ascii="Arial" w:hAnsi="Arial" w:cs="Arial"/>
        </w:rPr>
        <w:t>enter</w:t>
      </w:r>
      <w:r w:rsidR="002F7722" w:rsidRPr="00B86333">
        <w:rPr>
          <w:rFonts w:ascii="Arial" w:hAnsi="Arial" w:cs="Arial"/>
        </w:rPr>
        <w:t>ed</w:t>
      </w:r>
      <w:r w:rsidR="00EA05E8" w:rsidRPr="00B86333">
        <w:rPr>
          <w:rFonts w:ascii="Arial" w:hAnsi="Arial" w:cs="Arial"/>
        </w:rPr>
        <w:t xml:space="preserve"> by you or </w:t>
      </w:r>
      <w:r w:rsidRPr="00B86333">
        <w:rPr>
          <w:rFonts w:ascii="Arial" w:hAnsi="Arial" w:cs="Arial"/>
        </w:rPr>
        <w:t xml:space="preserve">set up by your council.  To add or remove a contact you will need to select the </w:t>
      </w:r>
      <w:r w:rsidRPr="00B86333">
        <w:rPr>
          <w:rFonts w:ascii="Arial" w:hAnsi="Arial" w:cs="Arial"/>
          <w:b/>
        </w:rPr>
        <w:t xml:space="preserve">Settings </w:t>
      </w:r>
      <w:r w:rsidRPr="00B86333">
        <w:rPr>
          <w:rFonts w:ascii="Arial" w:hAnsi="Arial" w:cs="Arial"/>
        </w:rPr>
        <w:t xml:space="preserve">tab. </w:t>
      </w:r>
    </w:p>
    <w:p w:rsidR="00F41A2A" w:rsidRPr="00B86333" w:rsidRDefault="00F41A2A">
      <w:pPr>
        <w:rPr>
          <w:rFonts w:ascii="Arial" w:hAnsi="Arial" w:cs="Arial"/>
        </w:rPr>
      </w:pPr>
    </w:p>
    <w:p w:rsidR="00F41A2A" w:rsidRPr="00B86333" w:rsidRDefault="00687A2D">
      <w:pPr>
        <w:rPr>
          <w:rFonts w:ascii="Arial" w:hAnsi="Arial" w:cs="Arial"/>
        </w:rPr>
      </w:pPr>
      <w:r>
        <w:rPr>
          <w:rFonts w:ascii="Arial" w:hAnsi="Arial" w:cs="Arial"/>
          <w:noProof/>
        </w:rPr>
        <w:drawing>
          <wp:anchor distT="0" distB="0" distL="114300" distR="114300" simplePos="0" relativeHeight="251782144" behindDoc="0" locked="0" layoutInCell="1" allowOverlap="1" wp14:anchorId="3C7DC339" wp14:editId="3FB73E3E">
            <wp:simplePos x="0" y="0"/>
            <wp:positionH relativeFrom="column">
              <wp:posOffset>85725</wp:posOffset>
            </wp:positionH>
            <wp:positionV relativeFrom="paragraph">
              <wp:posOffset>71755</wp:posOffset>
            </wp:positionV>
            <wp:extent cx="5486400" cy="2371725"/>
            <wp:effectExtent l="0" t="0" r="0" b="952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A2A" w:rsidRPr="00B86333" w:rsidRDefault="00F41A2A">
      <w:pPr>
        <w:rPr>
          <w:rFonts w:ascii="Arial" w:hAnsi="Arial" w:cs="Arial"/>
        </w:rPr>
      </w:pPr>
    </w:p>
    <w:p w:rsidR="00F41A2A" w:rsidRPr="00B86333" w:rsidRDefault="00F41A2A">
      <w:pPr>
        <w:rPr>
          <w:rFonts w:ascii="Arial" w:hAnsi="Arial" w:cs="Arial"/>
        </w:rPr>
      </w:pPr>
    </w:p>
    <w:p w:rsidR="00F41A2A" w:rsidRPr="00B86333" w:rsidRDefault="00F41A2A">
      <w:pPr>
        <w:rPr>
          <w:rFonts w:ascii="Arial" w:hAnsi="Arial" w:cs="Arial"/>
        </w:rPr>
      </w:pPr>
    </w:p>
    <w:p w:rsidR="00F41A2A" w:rsidRPr="00B86333" w:rsidRDefault="00F41A2A">
      <w:pPr>
        <w:rPr>
          <w:rFonts w:ascii="Arial" w:hAnsi="Arial" w:cs="Arial"/>
        </w:rPr>
      </w:pPr>
    </w:p>
    <w:p w:rsidR="00F41A2A" w:rsidRPr="00B86333" w:rsidRDefault="00F41A2A">
      <w:pPr>
        <w:rPr>
          <w:rFonts w:ascii="Arial" w:hAnsi="Arial" w:cs="Arial"/>
        </w:rPr>
      </w:pPr>
    </w:p>
    <w:p w:rsidR="00F41A2A" w:rsidRPr="00B86333" w:rsidRDefault="00F41A2A">
      <w:pPr>
        <w:rPr>
          <w:rFonts w:ascii="Arial" w:hAnsi="Arial" w:cs="Arial"/>
        </w:rPr>
      </w:pPr>
    </w:p>
    <w:p w:rsidR="00F41A2A" w:rsidRPr="00B86333" w:rsidRDefault="00F41A2A">
      <w:pPr>
        <w:rPr>
          <w:rFonts w:ascii="Arial" w:hAnsi="Arial" w:cs="Arial"/>
        </w:rPr>
      </w:pPr>
    </w:p>
    <w:p w:rsidR="00F41A2A" w:rsidRPr="00B86333" w:rsidRDefault="00F41A2A">
      <w:pPr>
        <w:rPr>
          <w:rFonts w:ascii="Arial" w:hAnsi="Arial" w:cs="Arial"/>
        </w:rPr>
      </w:pPr>
    </w:p>
    <w:p w:rsidR="00F41A2A" w:rsidRPr="00B86333" w:rsidRDefault="00F41A2A">
      <w:pPr>
        <w:rPr>
          <w:rFonts w:ascii="Arial" w:hAnsi="Arial" w:cs="Arial"/>
        </w:rPr>
      </w:pPr>
    </w:p>
    <w:p w:rsidR="00F41A2A" w:rsidRPr="00B86333" w:rsidRDefault="00F41A2A">
      <w:pPr>
        <w:rPr>
          <w:rFonts w:ascii="Arial" w:hAnsi="Arial" w:cs="Arial"/>
        </w:rPr>
      </w:pPr>
    </w:p>
    <w:p w:rsidR="00F41A2A" w:rsidRPr="00B86333" w:rsidRDefault="00F41A2A">
      <w:pPr>
        <w:rPr>
          <w:rFonts w:ascii="Arial" w:hAnsi="Arial" w:cs="Arial"/>
        </w:rPr>
      </w:pPr>
    </w:p>
    <w:p w:rsidR="00F41A2A" w:rsidRPr="00B86333" w:rsidRDefault="00F41A2A">
      <w:pPr>
        <w:rPr>
          <w:rFonts w:ascii="Arial" w:hAnsi="Arial" w:cs="Arial"/>
        </w:rPr>
      </w:pPr>
    </w:p>
    <w:p w:rsidR="008B76D1" w:rsidRPr="00B86333" w:rsidRDefault="008B76D1">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r w:rsidRPr="00B86333">
        <w:rPr>
          <w:rFonts w:ascii="Arial" w:hAnsi="Arial" w:cs="Arial"/>
        </w:rPr>
        <w:t xml:space="preserve">To email your troops, click the </w:t>
      </w:r>
      <w:r w:rsidRPr="00B86333">
        <w:rPr>
          <w:rFonts w:ascii="Arial" w:hAnsi="Arial" w:cs="Arial"/>
          <w:b/>
        </w:rPr>
        <w:t>email Branch</w:t>
      </w:r>
      <w:r w:rsidRPr="00B86333">
        <w:rPr>
          <w:rFonts w:ascii="Arial" w:hAnsi="Arial" w:cs="Arial"/>
        </w:rPr>
        <w:t xml:space="preserve"> button.  The system will display a screen with instructions and email limitations.  Emails that you send through </w:t>
      </w:r>
      <w:r w:rsidR="000E0890" w:rsidRPr="00B86333">
        <w:rPr>
          <w:rFonts w:ascii="Arial" w:hAnsi="Arial" w:cs="Arial"/>
        </w:rPr>
        <w:t>eBudde™</w:t>
      </w:r>
      <w:r w:rsidRPr="00B86333">
        <w:rPr>
          <w:rFonts w:ascii="Arial" w:hAnsi="Arial" w:cs="Arial"/>
        </w:rPr>
        <w:t xml:space="preserve"> will be sent to you troop contact’s regular email box.  There is no replying of email in </w:t>
      </w:r>
      <w:r w:rsidR="000E0890" w:rsidRPr="00B86333">
        <w:rPr>
          <w:rFonts w:ascii="Arial" w:hAnsi="Arial" w:cs="Arial"/>
        </w:rPr>
        <w:t>eBudde™</w:t>
      </w:r>
      <w:r w:rsidRPr="00B86333">
        <w:rPr>
          <w:rFonts w:ascii="Arial" w:hAnsi="Arial" w:cs="Arial"/>
        </w:rPr>
        <w:t>.</w:t>
      </w:r>
      <w:r w:rsidR="00C73D09" w:rsidRPr="00B86333">
        <w:rPr>
          <w:rFonts w:ascii="Arial" w:hAnsi="Arial" w:cs="Arial"/>
        </w:rPr>
        <w:t xml:space="preserve">  You can send one or more attachments with your email as long as the total size does not exceed 5 MB</w:t>
      </w:r>
      <w:r w:rsidR="001F2659" w:rsidRPr="00B86333">
        <w:rPr>
          <w:rFonts w:ascii="Arial" w:hAnsi="Arial" w:cs="Arial"/>
        </w:rPr>
        <w:t>.</w:t>
      </w:r>
    </w:p>
    <w:p w:rsidR="002E1C5E" w:rsidRPr="00B86333" w:rsidRDefault="002E1C5E">
      <w:pPr>
        <w:rPr>
          <w:rFonts w:ascii="Arial" w:hAnsi="Arial" w:cs="Arial"/>
        </w:rPr>
      </w:pPr>
    </w:p>
    <w:p w:rsidR="002E1C5E" w:rsidRPr="00B86333" w:rsidRDefault="002E1C5E" w:rsidP="002E1C5E">
      <w:pPr>
        <w:rPr>
          <w:rFonts w:ascii="Arial" w:hAnsi="Arial" w:cs="Arial"/>
        </w:rPr>
      </w:pPr>
      <w:bookmarkStart w:id="85" w:name="_Toc139939197"/>
      <w:r w:rsidRPr="00B86333">
        <w:rPr>
          <w:rFonts w:ascii="Arial" w:hAnsi="Arial" w:cs="Arial"/>
        </w:rPr>
        <w:t>To ensure that your recipients receive this email you may want to inform them to specify in their email system to allow the following email address as an allowable sender:  do_not_reply@littlebrowniebakers.com</w:t>
      </w:r>
      <w:bookmarkEnd w:id="85"/>
      <w:r w:rsidRPr="00B86333">
        <w:rPr>
          <w:rFonts w:ascii="Arial" w:hAnsi="Arial" w:cs="Arial"/>
        </w:rPr>
        <w:t xml:space="preserve"> </w:t>
      </w:r>
    </w:p>
    <w:p w:rsidR="002E1C5E" w:rsidRPr="00B86333" w:rsidRDefault="002E1C5E" w:rsidP="002E1C5E">
      <w:pPr>
        <w:rPr>
          <w:rFonts w:ascii="Arial" w:hAnsi="Arial" w:cs="Arial"/>
        </w:rPr>
      </w:pPr>
    </w:p>
    <w:p w:rsidR="002E1C5E" w:rsidRPr="00B86333" w:rsidRDefault="002E1C5E" w:rsidP="002E1C5E">
      <w:pPr>
        <w:rPr>
          <w:rFonts w:ascii="Arial" w:hAnsi="Arial" w:cs="Arial"/>
          <w:b/>
        </w:rPr>
      </w:pPr>
    </w:p>
    <w:p w:rsidR="00B400FB" w:rsidRPr="00B86333" w:rsidRDefault="002E1C5E" w:rsidP="002E1C5E">
      <w:pPr>
        <w:rPr>
          <w:rFonts w:ascii="Arial" w:hAnsi="Arial" w:cs="Arial"/>
          <w:b/>
        </w:rPr>
      </w:pPr>
      <w:r w:rsidRPr="00B86333">
        <w:rPr>
          <w:rFonts w:ascii="Arial" w:hAnsi="Arial" w:cs="Arial"/>
          <w:b/>
        </w:rPr>
        <w:t xml:space="preserve">NOTE:  If you add attachments, </w:t>
      </w:r>
      <w:r w:rsidR="000E0890" w:rsidRPr="00B86333">
        <w:rPr>
          <w:rFonts w:ascii="Arial" w:hAnsi="Arial" w:cs="Arial"/>
          <w:b/>
        </w:rPr>
        <w:t>eBudde™</w:t>
      </w:r>
      <w:r w:rsidRPr="00B86333">
        <w:rPr>
          <w:rFonts w:ascii="Arial" w:hAnsi="Arial" w:cs="Arial"/>
          <w:b/>
        </w:rPr>
        <w:t xml:space="preserve"> will not send attachments via email.   </w:t>
      </w:r>
      <w:r w:rsidR="000E0890" w:rsidRPr="00B86333">
        <w:rPr>
          <w:rFonts w:ascii="Arial" w:hAnsi="Arial" w:cs="Arial"/>
          <w:b/>
        </w:rPr>
        <w:t>eBudde™</w:t>
      </w:r>
      <w:r w:rsidRPr="00B86333">
        <w:rPr>
          <w:rFonts w:ascii="Arial" w:hAnsi="Arial" w:cs="Arial"/>
          <w:b/>
        </w:rPr>
        <w:t xml:space="preserve"> will upload your attachments and send a link to the attachments via email to your selection.  The links will be active for </w:t>
      </w:r>
      <w:r w:rsidR="0088165B" w:rsidRPr="00B86333">
        <w:rPr>
          <w:rFonts w:ascii="Arial" w:hAnsi="Arial" w:cs="Arial"/>
          <w:b/>
        </w:rPr>
        <w:t xml:space="preserve">45 </w:t>
      </w:r>
      <w:r w:rsidRPr="00B86333">
        <w:rPr>
          <w:rFonts w:ascii="Arial" w:hAnsi="Arial" w:cs="Arial"/>
          <w:b/>
        </w:rPr>
        <w:t>days from date sent.</w:t>
      </w:r>
    </w:p>
    <w:p w:rsidR="00B400FB" w:rsidRPr="00B86333" w:rsidRDefault="00B400FB" w:rsidP="002E1C5E">
      <w:pPr>
        <w:rPr>
          <w:rFonts w:ascii="Arial" w:hAnsi="Arial" w:cs="Arial"/>
          <w:b/>
        </w:rPr>
      </w:pPr>
    </w:p>
    <w:p w:rsidR="002E1C5E" w:rsidRDefault="00B400FB" w:rsidP="002E1C5E">
      <w:pPr>
        <w:rPr>
          <w:rFonts w:ascii="Arial" w:hAnsi="Arial" w:cs="Arial"/>
          <w:b/>
        </w:rPr>
      </w:pPr>
      <w:r w:rsidRPr="00B86333">
        <w:rPr>
          <w:rFonts w:ascii="Arial" w:hAnsi="Arial" w:cs="Arial"/>
        </w:rPr>
        <w:t xml:space="preserve">You can now designate if you want to email just those contacts labeled as </w:t>
      </w:r>
      <w:r w:rsidRPr="00B86333">
        <w:rPr>
          <w:rFonts w:ascii="Arial" w:hAnsi="Arial" w:cs="Arial"/>
          <w:b/>
        </w:rPr>
        <w:t>Primary</w:t>
      </w:r>
      <w:r w:rsidRPr="00B86333">
        <w:rPr>
          <w:rFonts w:ascii="Arial" w:hAnsi="Arial" w:cs="Arial"/>
        </w:rPr>
        <w:t xml:space="preserve"> contacts you can check the box under Primary Only and </w:t>
      </w:r>
      <w:r w:rsidR="000E0890" w:rsidRPr="00B86333">
        <w:rPr>
          <w:rFonts w:ascii="Arial" w:hAnsi="Arial" w:cs="Arial"/>
        </w:rPr>
        <w:t>eBudde™</w:t>
      </w:r>
      <w:r w:rsidRPr="00B86333">
        <w:rPr>
          <w:rFonts w:ascii="Arial" w:hAnsi="Arial" w:cs="Arial"/>
        </w:rPr>
        <w:t xml:space="preserve"> will only email to those contacts.  See page 19 on creating users as Primary contacts.</w:t>
      </w:r>
      <w:r w:rsidR="002E1C5E" w:rsidRPr="00B86333">
        <w:rPr>
          <w:rFonts w:ascii="Arial" w:hAnsi="Arial" w:cs="Arial"/>
          <w:b/>
        </w:rPr>
        <w:t xml:space="preserve"> </w:t>
      </w:r>
    </w:p>
    <w:p w:rsidR="00687A2D" w:rsidRDefault="00687A2D" w:rsidP="002E1C5E">
      <w:pPr>
        <w:rPr>
          <w:rFonts w:ascii="Arial" w:hAnsi="Arial" w:cs="Arial"/>
          <w:b/>
        </w:rPr>
      </w:pPr>
    </w:p>
    <w:p w:rsidR="00687A2D" w:rsidRPr="00B86333" w:rsidRDefault="00687A2D" w:rsidP="002E1C5E">
      <w:pPr>
        <w:rPr>
          <w:rFonts w:ascii="Arial" w:hAnsi="Arial" w:cs="Arial"/>
        </w:rPr>
      </w:pPr>
      <w:r>
        <w:rPr>
          <w:rFonts w:ascii="Arial" w:hAnsi="Arial" w:cs="Arial"/>
          <w:b/>
        </w:rPr>
        <w:t>You will need to enter the CAPTCHA code to send the email.</w:t>
      </w:r>
    </w:p>
    <w:p w:rsidR="002E1C5E" w:rsidRPr="00B86333" w:rsidRDefault="002E1C5E" w:rsidP="002E1C5E">
      <w:pPr>
        <w:pStyle w:val="Heading1"/>
      </w:pPr>
    </w:p>
    <w:p w:rsidR="002E1C5E" w:rsidRPr="00B86333" w:rsidRDefault="002E1C5E" w:rsidP="002E1C5E">
      <w:pPr>
        <w:rPr>
          <w:rFonts w:ascii="Arial" w:hAnsi="Arial" w:cs="Arial"/>
          <w:b/>
        </w:rPr>
      </w:pPr>
    </w:p>
    <w:p w:rsidR="002E1C5E" w:rsidRPr="00B86333" w:rsidRDefault="002E1C5E">
      <w:pPr>
        <w:rPr>
          <w:rFonts w:ascii="Arial" w:hAnsi="Arial" w:cs="Arial"/>
        </w:rPr>
      </w:pPr>
    </w:p>
    <w:p w:rsidR="0050089F" w:rsidRPr="00B86333" w:rsidRDefault="0050089F">
      <w:pPr>
        <w:rPr>
          <w:rFonts w:ascii="Arial" w:hAnsi="Arial" w:cs="Arial"/>
        </w:rPr>
      </w:pPr>
    </w:p>
    <w:p w:rsidR="00BE2495" w:rsidRPr="00B86333" w:rsidRDefault="00BE2495">
      <w:pPr>
        <w:rPr>
          <w:rFonts w:ascii="Arial" w:hAnsi="Arial" w:cs="Arial"/>
        </w:rPr>
      </w:pPr>
    </w:p>
    <w:p w:rsidR="0050089F" w:rsidRPr="00B86333" w:rsidRDefault="0050089F">
      <w:pPr>
        <w:rPr>
          <w:rFonts w:ascii="Arial" w:hAnsi="Arial" w:cs="Arial"/>
        </w:rPr>
      </w:pPr>
    </w:p>
    <w:p w:rsidR="00BE2495" w:rsidRPr="00B86333" w:rsidRDefault="00BE2495">
      <w:pPr>
        <w:rPr>
          <w:rFonts w:ascii="Arial" w:hAnsi="Arial" w:cs="Arial"/>
        </w:rPr>
      </w:pPr>
    </w:p>
    <w:p w:rsidR="00BE2495" w:rsidRPr="00B86333" w:rsidRDefault="00BE2495">
      <w:pPr>
        <w:rPr>
          <w:rFonts w:ascii="Arial" w:hAnsi="Arial" w:cs="Arial"/>
        </w:rPr>
      </w:pPr>
    </w:p>
    <w:p w:rsidR="0035644A" w:rsidRPr="00B86333" w:rsidRDefault="0035644A">
      <w:pPr>
        <w:rPr>
          <w:rFonts w:ascii="Arial" w:hAnsi="Arial" w:cs="Arial"/>
        </w:rPr>
      </w:pPr>
    </w:p>
    <w:p w:rsidR="0035644A" w:rsidRPr="00B86333" w:rsidRDefault="00687A2D">
      <w:pPr>
        <w:rPr>
          <w:rFonts w:ascii="Arial" w:hAnsi="Arial" w:cs="Arial"/>
        </w:rPr>
      </w:pPr>
      <w:r>
        <w:rPr>
          <w:noProof/>
        </w:rPr>
        <w:drawing>
          <wp:anchor distT="0" distB="0" distL="114300" distR="114300" simplePos="0" relativeHeight="251783168" behindDoc="0" locked="0" layoutInCell="1" allowOverlap="1" wp14:anchorId="7EF59E91" wp14:editId="2FD121EE">
            <wp:simplePos x="0" y="0"/>
            <wp:positionH relativeFrom="column">
              <wp:posOffset>66675</wp:posOffset>
            </wp:positionH>
            <wp:positionV relativeFrom="paragraph">
              <wp:posOffset>43815</wp:posOffset>
            </wp:positionV>
            <wp:extent cx="5486400" cy="4695825"/>
            <wp:effectExtent l="0" t="0" r="0"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486400" cy="4695825"/>
                    </a:xfrm>
                    <a:prstGeom prst="rect">
                      <a:avLst/>
                    </a:prstGeom>
                  </pic:spPr>
                </pic:pic>
              </a:graphicData>
            </a:graphic>
            <wp14:sizeRelH relativeFrom="page">
              <wp14:pctWidth>0</wp14:pctWidth>
            </wp14:sizeRelH>
            <wp14:sizeRelV relativeFrom="page">
              <wp14:pctHeight>0</wp14:pctHeight>
            </wp14:sizeRelV>
          </wp:anchor>
        </w:drawing>
      </w:r>
    </w:p>
    <w:p w:rsidR="00BE2495" w:rsidRPr="00B86333" w:rsidRDefault="00BE2495">
      <w:pPr>
        <w:rPr>
          <w:rFonts w:ascii="Arial" w:hAnsi="Arial" w:cs="Arial"/>
        </w:rPr>
      </w:pPr>
    </w:p>
    <w:p w:rsidR="00BE2495" w:rsidRPr="00B86333" w:rsidRDefault="00BE2495">
      <w:pPr>
        <w:rPr>
          <w:rFonts w:ascii="Arial" w:hAnsi="Arial" w:cs="Arial"/>
        </w:rPr>
      </w:pPr>
    </w:p>
    <w:p w:rsidR="00BE2495" w:rsidRPr="00B86333" w:rsidRDefault="00BE2495">
      <w:pPr>
        <w:rPr>
          <w:rFonts w:ascii="Arial" w:hAnsi="Arial" w:cs="Arial"/>
        </w:rPr>
      </w:pPr>
    </w:p>
    <w:p w:rsidR="00BE2495" w:rsidRPr="00B86333" w:rsidRDefault="00BE2495">
      <w:pPr>
        <w:rPr>
          <w:rFonts w:ascii="Arial" w:hAnsi="Arial" w:cs="Arial"/>
        </w:rPr>
      </w:pPr>
    </w:p>
    <w:p w:rsidR="00BE2495" w:rsidRPr="00B86333" w:rsidRDefault="00BE2495">
      <w:pPr>
        <w:rPr>
          <w:rFonts w:ascii="Arial" w:hAnsi="Arial" w:cs="Arial"/>
        </w:rPr>
      </w:pPr>
    </w:p>
    <w:p w:rsidR="00BE2495" w:rsidRPr="00B86333" w:rsidRDefault="00BE2495">
      <w:pPr>
        <w:rPr>
          <w:rFonts w:ascii="Arial" w:hAnsi="Arial" w:cs="Arial"/>
        </w:rPr>
      </w:pPr>
    </w:p>
    <w:p w:rsidR="00BE2495" w:rsidRPr="00B86333" w:rsidRDefault="00BE2495">
      <w:pPr>
        <w:rPr>
          <w:rFonts w:ascii="Arial" w:hAnsi="Arial" w:cs="Arial"/>
        </w:rPr>
      </w:pPr>
    </w:p>
    <w:p w:rsidR="00BE2495" w:rsidRPr="00B86333" w:rsidRDefault="00BE2495">
      <w:pPr>
        <w:rPr>
          <w:rFonts w:ascii="Arial" w:hAnsi="Arial" w:cs="Arial"/>
        </w:rPr>
      </w:pPr>
    </w:p>
    <w:p w:rsidR="008B76D1" w:rsidRPr="00B86333" w:rsidRDefault="00B400FB">
      <w:pPr>
        <w:rPr>
          <w:rFonts w:ascii="Arial" w:hAnsi="Arial" w:cs="Arial"/>
        </w:rPr>
      </w:pPr>
      <w:r w:rsidRPr="00B86333">
        <w:rPr>
          <w:rFonts w:ascii="Arial" w:hAnsi="Arial" w:cs="Arial"/>
        </w:rPr>
        <w:br w:type="page"/>
      </w:r>
      <w:r w:rsidR="008B76D1" w:rsidRPr="00B86333">
        <w:rPr>
          <w:rFonts w:ascii="Arial" w:hAnsi="Arial" w:cs="Arial"/>
        </w:rPr>
        <w:lastRenderedPageBreak/>
        <w:t xml:space="preserve">To edit </w:t>
      </w:r>
      <w:r w:rsidR="002F7722" w:rsidRPr="00B86333">
        <w:rPr>
          <w:rFonts w:ascii="Arial" w:hAnsi="Arial" w:cs="Arial"/>
        </w:rPr>
        <w:t>your</w:t>
      </w:r>
      <w:r w:rsidR="008B76D1" w:rsidRPr="00B86333">
        <w:rPr>
          <w:rFonts w:ascii="Arial" w:hAnsi="Arial" w:cs="Arial"/>
        </w:rPr>
        <w:t xml:space="preserve"> </w:t>
      </w:r>
      <w:r w:rsidR="008B76D1" w:rsidRPr="00B86333">
        <w:rPr>
          <w:rFonts w:ascii="Arial" w:hAnsi="Arial" w:cs="Arial"/>
          <w:b/>
        </w:rPr>
        <w:t>Service Unit Contact</w:t>
      </w:r>
      <w:r w:rsidR="008B76D1" w:rsidRPr="00B86333">
        <w:rPr>
          <w:rFonts w:ascii="Arial" w:hAnsi="Arial" w:cs="Arial"/>
        </w:rPr>
        <w:t xml:space="preserve"> </w:t>
      </w:r>
      <w:r w:rsidR="002F7722" w:rsidRPr="00B86333">
        <w:rPr>
          <w:rFonts w:ascii="Arial" w:hAnsi="Arial" w:cs="Arial"/>
        </w:rPr>
        <w:t xml:space="preserve">information </w:t>
      </w:r>
      <w:r w:rsidR="008B76D1" w:rsidRPr="00B86333">
        <w:rPr>
          <w:rFonts w:ascii="Arial" w:hAnsi="Arial" w:cs="Arial"/>
        </w:rPr>
        <w:t xml:space="preserve">click the </w:t>
      </w:r>
      <w:r w:rsidR="008B76D1" w:rsidRPr="00B86333">
        <w:rPr>
          <w:rFonts w:ascii="Arial" w:hAnsi="Arial" w:cs="Arial"/>
          <w:b/>
        </w:rPr>
        <w:t>Edit</w:t>
      </w:r>
      <w:r w:rsidR="008B76D1" w:rsidRPr="00B86333">
        <w:rPr>
          <w:rFonts w:ascii="Arial" w:hAnsi="Arial" w:cs="Arial"/>
        </w:rPr>
        <w:t xml:space="preserve"> button </w:t>
      </w:r>
      <w:r w:rsidR="0050089F" w:rsidRPr="00B86333">
        <w:rPr>
          <w:rFonts w:ascii="Arial" w:hAnsi="Arial" w:cs="Arial"/>
        </w:rPr>
        <w:t>below</w:t>
      </w:r>
      <w:r w:rsidR="008B76D1" w:rsidRPr="00B86333">
        <w:rPr>
          <w:rFonts w:ascii="Arial" w:hAnsi="Arial" w:cs="Arial"/>
        </w:rPr>
        <w:t xml:space="preserve"> to the contact name.  </w:t>
      </w:r>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rPr>
        <w:t>The system will open up a page to change the information.  To create a new contact, see the section on service unit settings.</w:t>
      </w:r>
    </w:p>
    <w:p w:rsidR="008B76D1" w:rsidRPr="00B86333" w:rsidRDefault="008B76D1">
      <w:pPr>
        <w:rPr>
          <w:rFonts w:ascii="Arial" w:hAnsi="Arial" w:cs="Arial"/>
        </w:rPr>
      </w:pPr>
    </w:p>
    <w:p w:rsidR="00B400FB" w:rsidRPr="00B86333" w:rsidRDefault="00B400FB">
      <w:pPr>
        <w:rPr>
          <w:rFonts w:ascii="Arial" w:hAnsi="Arial" w:cs="Arial"/>
        </w:rPr>
      </w:pPr>
    </w:p>
    <w:p w:rsidR="00B400FB" w:rsidRPr="00B86333" w:rsidRDefault="00687A2D">
      <w:pPr>
        <w:rPr>
          <w:rFonts w:ascii="Arial" w:hAnsi="Arial" w:cs="Arial"/>
        </w:rPr>
      </w:pPr>
      <w:r>
        <w:rPr>
          <w:noProof/>
        </w:rPr>
        <w:drawing>
          <wp:anchor distT="0" distB="0" distL="114300" distR="114300" simplePos="0" relativeHeight="251784192" behindDoc="0" locked="0" layoutInCell="1" allowOverlap="1">
            <wp:simplePos x="0" y="0"/>
            <wp:positionH relativeFrom="column">
              <wp:posOffset>0</wp:posOffset>
            </wp:positionH>
            <wp:positionV relativeFrom="paragraph">
              <wp:posOffset>1905</wp:posOffset>
            </wp:positionV>
            <wp:extent cx="5486400" cy="3989949"/>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486400" cy="3989949"/>
                    </a:xfrm>
                    <a:prstGeom prst="rect">
                      <a:avLst/>
                    </a:prstGeom>
                  </pic:spPr>
                </pic:pic>
              </a:graphicData>
            </a:graphic>
            <wp14:sizeRelH relativeFrom="page">
              <wp14:pctWidth>0</wp14:pctWidth>
            </wp14:sizeRelH>
            <wp14:sizeRelV relativeFrom="page">
              <wp14:pctHeight>0</wp14:pctHeight>
            </wp14:sizeRelV>
          </wp:anchor>
        </w:drawing>
      </w:r>
    </w:p>
    <w:p w:rsidR="00B400FB" w:rsidRPr="00B86333" w:rsidRDefault="00B400FB">
      <w:pPr>
        <w:rPr>
          <w:rFonts w:ascii="Arial" w:hAnsi="Arial" w:cs="Arial"/>
        </w:rPr>
      </w:pPr>
    </w:p>
    <w:p w:rsidR="00B400FB" w:rsidRPr="00B86333" w:rsidRDefault="00B400FB">
      <w:pPr>
        <w:rPr>
          <w:rFonts w:ascii="Arial" w:hAnsi="Arial" w:cs="Arial"/>
        </w:rPr>
      </w:pPr>
    </w:p>
    <w:p w:rsidR="00B400FB" w:rsidRPr="00B86333" w:rsidRDefault="00B400FB">
      <w:pPr>
        <w:rPr>
          <w:rFonts w:ascii="Arial" w:hAnsi="Arial" w:cs="Arial"/>
        </w:rPr>
      </w:pPr>
    </w:p>
    <w:p w:rsidR="00B400FB" w:rsidRPr="00B86333" w:rsidRDefault="00B400FB">
      <w:pPr>
        <w:rPr>
          <w:rFonts w:ascii="Arial" w:hAnsi="Arial" w:cs="Arial"/>
        </w:rPr>
      </w:pPr>
    </w:p>
    <w:p w:rsidR="00B400FB" w:rsidRPr="00B86333" w:rsidRDefault="00B400FB">
      <w:pPr>
        <w:rPr>
          <w:rFonts w:ascii="Arial" w:hAnsi="Arial" w:cs="Arial"/>
        </w:rPr>
      </w:pPr>
    </w:p>
    <w:p w:rsidR="00B400FB" w:rsidRPr="00B86333" w:rsidRDefault="00B400FB">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BDF" w:rsidRPr="00B86333" w:rsidRDefault="008B7BDF">
      <w:pPr>
        <w:rPr>
          <w:rFonts w:ascii="Arial" w:hAnsi="Arial" w:cs="Arial"/>
        </w:rPr>
      </w:pPr>
    </w:p>
    <w:p w:rsidR="00FD488C" w:rsidRPr="00B86333" w:rsidRDefault="00FD488C">
      <w:pPr>
        <w:rPr>
          <w:rFonts w:ascii="Arial" w:hAnsi="Arial" w:cs="Arial"/>
        </w:rPr>
      </w:pPr>
    </w:p>
    <w:p w:rsidR="00FD488C" w:rsidRPr="00B86333" w:rsidRDefault="00FD488C">
      <w:pPr>
        <w:rPr>
          <w:rFonts w:ascii="Arial" w:hAnsi="Arial" w:cs="Arial"/>
        </w:rPr>
      </w:pPr>
    </w:p>
    <w:p w:rsidR="00FD488C" w:rsidRPr="00B86333" w:rsidRDefault="00FD488C">
      <w:pPr>
        <w:rPr>
          <w:rFonts w:ascii="Arial" w:hAnsi="Arial" w:cs="Arial"/>
        </w:rPr>
      </w:pPr>
    </w:p>
    <w:p w:rsidR="00FD488C" w:rsidRPr="00B86333" w:rsidRDefault="00FD488C">
      <w:pPr>
        <w:rPr>
          <w:rFonts w:ascii="Arial" w:hAnsi="Arial" w:cs="Arial"/>
        </w:rPr>
      </w:pPr>
    </w:p>
    <w:p w:rsidR="00FD488C" w:rsidRPr="00B86333" w:rsidRDefault="00FD488C">
      <w:pPr>
        <w:rPr>
          <w:rFonts w:ascii="Arial" w:hAnsi="Arial" w:cs="Arial"/>
        </w:rPr>
      </w:pPr>
    </w:p>
    <w:p w:rsidR="00264CB3" w:rsidRPr="00B86333" w:rsidRDefault="008B76D1">
      <w:pPr>
        <w:rPr>
          <w:rFonts w:ascii="Arial" w:hAnsi="Arial" w:cs="Arial"/>
        </w:rPr>
      </w:pPr>
      <w:r w:rsidRPr="00B86333">
        <w:rPr>
          <w:rFonts w:ascii="Arial" w:hAnsi="Arial" w:cs="Arial"/>
        </w:rPr>
        <w:t xml:space="preserve">Change the information by clicking in the box and keying in the new information.  Click the </w:t>
      </w:r>
      <w:r w:rsidRPr="00B86333">
        <w:rPr>
          <w:rFonts w:ascii="Arial" w:hAnsi="Arial" w:cs="Arial"/>
          <w:b/>
        </w:rPr>
        <w:t>Submit</w:t>
      </w:r>
      <w:r w:rsidRPr="00B86333">
        <w:rPr>
          <w:rFonts w:ascii="Arial" w:hAnsi="Arial" w:cs="Arial"/>
        </w:rPr>
        <w:t xml:space="preserve"> button to save the changes.  If you wish to cancel the information keyed, click the </w:t>
      </w:r>
      <w:r w:rsidRPr="00B86333">
        <w:rPr>
          <w:rFonts w:ascii="Arial" w:hAnsi="Arial" w:cs="Arial"/>
          <w:b/>
        </w:rPr>
        <w:t xml:space="preserve">Cancel </w:t>
      </w:r>
      <w:r w:rsidRPr="00B86333">
        <w:rPr>
          <w:rFonts w:ascii="Arial" w:hAnsi="Arial" w:cs="Arial"/>
        </w:rPr>
        <w:t>button.</w:t>
      </w:r>
    </w:p>
    <w:p w:rsidR="00264CB3" w:rsidRPr="00B86333" w:rsidRDefault="00264CB3">
      <w:pPr>
        <w:rPr>
          <w:rFonts w:ascii="Arial" w:hAnsi="Arial" w:cs="Arial"/>
        </w:rPr>
      </w:pPr>
    </w:p>
    <w:p w:rsidR="00B400FB" w:rsidRPr="00B86333" w:rsidRDefault="00B400FB" w:rsidP="00B400FB">
      <w:pPr>
        <w:rPr>
          <w:rFonts w:ascii="Arial" w:hAnsi="Arial" w:cs="Arial"/>
          <w:b/>
        </w:rPr>
      </w:pPr>
      <w:r w:rsidRPr="00B86333">
        <w:rPr>
          <w:rFonts w:ascii="Arial" w:hAnsi="Arial" w:cs="Arial"/>
        </w:rPr>
        <w:t xml:space="preserve">You can change your password by entering your current password and new password and confirming that new password. You would then click </w:t>
      </w:r>
      <w:r w:rsidRPr="00B86333">
        <w:rPr>
          <w:rFonts w:ascii="Arial" w:hAnsi="Arial" w:cs="Arial"/>
          <w:b/>
        </w:rPr>
        <w:t>Submit.</w:t>
      </w:r>
    </w:p>
    <w:p w:rsidR="00B400FB" w:rsidRPr="00B86333" w:rsidRDefault="00B400FB" w:rsidP="00B400FB">
      <w:pPr>
        <w:rPr>
          <w:rFonts w:ascii="Arial" w:hAnsi="Arial" w:cs="Arial"/>
        </w:rPr>
      </w:pPr>
    </w:p>
    <w:p w:rsidR="008B7BDF" w:rsidRPr="00B86333" w:rsidRDefault="00B400FB" w:rsidP="008B7BDF">
      <w:pPr>
        <w:rPr>
          <w:rFonts w:ascii="Arial" w:hAnsi="Arial" w:cs="Arial"/>
        </w:rPr>
      </w:pPr>
      <w:r w:rsidRPr="00B86333">
        <w:rPr>
          <w:rFonts w:ascii="Arial" w:hAnsi="Arial" w:cs="Arial"/>
        </w:rPr>
        <w:t xml:space="preserve">You </w:t>
      </w:r>
      <w:r w:rsidR="008B7BDF" w:rsidRPr="00B86333">
        <w:rPr>
          <w:rFonts w:ascii="Arial" w:hAnsi="Arial" w:cs="Arial"/>
        </w:rPr>
        <w:t xml:space="preserve">can now change your security questions here as well. Enter the information by clicking in the box and key in the new information. Click the </w:t>
      </w:r>
      <w:r w:rsidR="008B7BDF" w:rsidRPr="00B86333">
        <w:rPr>
          <w:rFonts w:ascii="Arial" w:hAnsi="Arial" w:cs="Arial"/>
          <w:b/>
        </w:rPr>
        <w:t>Submit</w:t>
      </w:r>
      <w:r w:rsidR="008B7BDF" w:rsidRPr="00B86333">
        <w:rPr>
          <w:rFonts w:ascii="Arial" w:hAnsi="Arial" w:cs="Arial"/>
        </w:rPr>
        <w:t xml:space="preserve"> button to save the changes.  If you wish to cancel the information keyed, click the </w:t>
      </w:r>
      <w:r w:rsidR="008B7BDF" w:rsidRPr="00B86333">
        <w:rPr>
          <w:rFonts w:ascii="Arial" w:hAnsi="Arial" w:cs="Arial"/>
          <w:b/>
        </w:rPr>
        <w:t xml:space="preserve">Cancel </w:t>
      </w:r>
      <w:r w:rsidR="008B7BDF" w:rsidRPr="00B86333">
        <w:rPr>
          <w:rFonts w:ascii="Arial" w:hAnsi="Arial" w:cs="Arial"/>
        </w:rPr>
        <w:t>button.</w:t>
      </w:r>
    </w:p>
    <w:p w:rsidR="008B7BDF" w:rsidRPr="00B86333" w:rsidRDefault="008B7BDF" w:rsidP="008B7BDF">
      <w:pPr>
        <w:rPr>
          <w:rFonts w:ascii="Arial" w:hAnsi="Arial" w:cs="Arial"/>
        </w:rPr>
      </w:pPr>
    </w:p>
    <w:p w:rsidR="008B7BDF" w:rsidRPr="00B86333" w:rsidRDefault="008B7BDF" w:rsidP="008B7BDF">
      <w:pPr>
        <w:rPr>
          <w:rFonts w:ascii="Arial" w:hAnsi="Arial" w:cs="Arial"/>
        </w:rPr>
      </w:pPr>
      <w:r w:rsidRPr="00B86333">
        <w:rPr>
          <w:rFonts w:ascii="Arial" w:hAnsi="Arial" w:cs="Arial"/>
        </w:rPr>
        <w:t xml:space="preserve">You can update a user’s address and phone number information.  Update the information and click the </w:t>
      </w:r>
      <w:r w:rsidRPr="00B86333">
        <w:rPr>
          <w:rFonts w:ascii="Arial" w:hAnsi="Arial" w:cs="Arial"/>
          <w:b/>
        </w:rPr>
        <w:t>Submit</w:t>
      </w:r>
      <w:r w:rsidRPr="00B86333">
        <w:rPr>
          <w:rFonts w:ascii="Arial" w:hAnsi="Arial" w:cs="Arial"/>
        </w:rPr>
        <w:t xml:space="preserve"> button.  If you do not want to make the changes, click the </w:t>
      </w:r>
      <w:r w:rsidRPr="00B86333">
        <w:rPr>
          <w:rFonts w:ascii="Arial" w:hAnsi="Arial" w:cs="Arial"/>
          <w:b/>
        </w:rPr>
        <w:t>Cancel</w:t>
      </w:r>
      <w:r w:rsidRPr="00B86333">
        <w:rPr>
          <w:rFonts w:ascii="Arial" w:hAnsi="Arial" w:cs="Arial"/>
        </w:rPr>
        <w:t xml:space="preserve"> button.</w:t>
      </w:r>
    </w:p>
    <w:p w:rsidR="008B7BDF" w:rsidRPr="00B86333" w:rsidRDefault="008B7BDF" w:rsidP="008B7BDF">
      <w:pPr>
        <w:rPr>
          <w:rFonts w:ascii="Arial" w:hAnsi="Arial" w:cs="Arial"/>
        </w:rPr>
      </w:pPr>
    </w:p>
    <w:p w:rsidR="008B7BDF" w:rsidRPr="00B86333" w:rsidRDefault="008B7BDF" w:rsidP="008B7BDF">
      <w:pPr>
        <w:rPr>
          <w:rFonts w:ascii="Arial" w:hAnsi="Arial" w:cs="Arial"/>
        </w:rPr>
      </w:pPr>
      <w:r w:rsidRPr="00B86333">
        <w:rPr>
          <w:rFonts w:ascii="Arial" w:hAnsi="Arial" w:cs="Arial"/>
        </w:rPr>
        <w:t>If you have access to other’s contact information, you will not be able to update password information or security information but you can reset their password.</w:t>
      </w:r>
    </w:p>
    <w:p w:rsidR="008B7BDF" w:rsidRPr="00B86333" w:rsidRDefault="008B7BDF" w:rsidP="008B7BDF">
      <w:pPr>
        <w:rPr>
          <w:rFonts w:ascii="Arial" w:hAnsi="Arial" w:cs="Arial"/>
        </w:rPr>
      </w:pPr>
    </w:p>
    <w:p w:rsidR="008B7BDF" w:rsidRPr="00B86333" w:rsidRDefault="008B7BDF" w:rsidP="008B7BDF">
      <w:pPr>
        <w:rPr>
          <w:rFonts w:ascii="Arial" w:hAnsi="Arial" w:cs="Arial"/>
        </w:rPr>
      </w:pPr>
      <w:r w:rsidRPr="00B86333">
        <w:rPr>
          <w:rFonts w:ascii="Arial" w:hAnsi="Arial" w:cs="Arial"/>
        </w:rPr>
        <w:lastRenderedPageBreak/>
        <w:t xml:space="preserve">You can give them a temporary password that is good for only 24 hours.  If the user does not log in within the 24 hour period, you will need to assign the user another temporary password. </w:t>
      </w: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687A2D" w:rsidRDefault="00E038D9" w:rsidP="008B7BDF">
      <w:r>
        <w:rPr>
          <w:noProof/>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5486400" cy="381052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486400" cy="3810520"/>
                    </a:xfrm>
                    <a:prstGeom prst="rect">
                      <a:avLst/>
                    </a:prstGeom>
                  </pic:spPr>
                </pic:pic>
              </a:graphicData>
            </a:graphic>
            <wp14:sizeRelH relativeFrom="page">
              <wp14:pctWidth>0</wp14:pctWidth>
            </wp14:sizeRelH>
            <wp14:sizeRelV relativeFrom="page">
              <wp14:pctHeight>0</wp14:pctHeight>
            </wp14:sizeRelV>
          </wp:anchor>
        </w:drawing>
      </w: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p>
    <w:p w:rsidR="008B7BDF" w:rsidRPr="00B86333" w:rsidRDefault="008B7BDF" w:rsidP="008B7BDF">
      <w:pPr>
        <w:rPr>
          <w:rFonts w:ascii="Arial" w:hAnsi="Arial" w:cs="Arial"/>
        </w:rPr>
      </w:pPr>
      <w:r w:rsidRPr="00B86333">
        <w:rPr>
          <w:rFonts w:ascii="Arial" w:hAnsi="Arial" w:cs="Arial"/>
        </w:rPr>
        <w:t xml:space="preserve">Enter the password in the new password box and then enter it again in the confirm new password box.  Click the </w:t>
      </w:r>
      <w:r w:rsidRPr="00B86333">
        <w:rPr>
          <w:rFonts w:ascii="Arial" w:hAnsi="Arial" w:cs="Arial"/>
          <w:b/>
        </w:rPr>
        <w:t>Submit</w:t>
      </w:r>
      <w:r w:rsidRPr="00B86333">
        <w:rPr>
          <w:rFonts w:ascii="Arial" w:hAnsi="Arial" w:cs="Arial"/>
        </w:rPr>
        <w:t xml:space="preserve"> button. </w:t>
      </w:r>
      <w:r w:rsidR="000E0890" w:rsidRPr="00B86333">
        <w:rPr>
          <w:rFonts w:ascii="Arial" w:hAnsi="Arial" w:cs="Arial"/>
        </w:rPr>
        <w:t>eBudde™</w:t>
      </w:r>
      <w:r w:rsidRPr="00B86333">
        <w:rPr>
          <w:rFonts w:ascii="Arial" w:hAnsi="Arial" w:cs="Arial"/>
        </w:rPr>
        <w:t xml:space="preserve"> will send the user an email with the temporary password information informing the user that the must log in within 24 hours. </w:t>
      </w:r>
    </w:p>
    <w:p w:rsidR="008B7BDF" w:rsidRPr="00B86333" w:rsidRDefault="008B7BDF" w:rsidP="008B7BDF">
      <w:pPr>
        <w:rPr>
          <w:rFonts w:ascii="Arial" w:hAnsi="Arial" w:cs="Arial"/>
        </w:rPr>
      </w:pPr>
    </w:p>
    <w:p w:rsidR="008B7BDF" w:rsidRPr="00B86333" w:rsidRDefault="008B7BDF" w:rsidP="008B7BDF">
      <w:pPr>
        <w:rPr>
          <w:rFonts w:ascii="Arial" w:hAnsi="Arial" w:cs="Arial"/>
        </w:rPr>
      </w:pPr>
      <w:r w:rsidRPr="00B86333">
        <w:rPr>
          <w:rFonts w:ascii="Arial" w:hAnsi="Arial" w:cs="Arial"/>
        </w:rPr>
        <w:t xml:space="preserve">If you do not want to create a temporary password, click the </w:t>
      </w:r>
      <w:r w:rsidRPr="00B86333">
        <w:rPr>
          <w:rFonts w:ascii="Arial" w:hAnsi="Arial" w:cs="Arial"/>
          <w:b/>
        </w:rPr>
        <w:t>Cancel</w:t>
      </w:r>
      <w:r w:rsidRPr="00B86333">
        <w:rPr>
          <w:rFonts w:ascii="Arial" w:hAnsi="Arial" w:cs="Arial"/>
        </w:rPr>
        <w:t xml:space="preserve"> button.</w:t>
      </w:r>
    </w:p>
    <w:p w:rsidR="008B7BDF" w:rsidRPr="00B86333" w:rsidRDefault="008B7BDF" w:rsidP="008B7BDF">
      <w:pPr>
        <w:spacing w:after="200" w:line="276" w:lineRule="auto"/>
        <w:rPr>
          <w:rFonts w:ascii="Arial" w:hAnsi="Arial" w:cs="Arial"/>
        </w:rPr>
      </w:pPr>
    </w:p>
    <w:p w:rsidR="00B400FB" w:rsidRPr="00B86333" w:rsidRDefault="00B400FB">
      <w:pPr>
        <w:rPr>
          <w:rFonts w:ascii="Arial" w:hAnsi="Arial" w:cs="Arial"/>
        </w:rPr>
      </w:pPr>
      <w:r w:rsidRPr="00B86333">
        <w:rPr>
          <w:rFonts w:ascii="Arial" w:hAnsi="Arial" w:cs="Arial"/>
        </w:rPr>
        <w:br w:type="page"/>
      </w:r>
    </w:p>
    <w:p w:rsidR="008B76D1" w:rsidRPr="00B86333" w:rsidRDefault="008B76D1">
      <w:pPr>
        <w:rPr>
          <w:rFonts w:ascii="Arial" w:hAnsi="Arial" w:cs="Arial"/>
        </w:rPr>
      </w:pPr>
    </w:p>
    <w:p w:rsidR="008B76D1" w:rsidRPr="00B86333" w:rsidRDefault="008B76D1" w:rsidP="0050089F">
      <w:pPr>
        <w:pStyle w:val="Heading2"/>
      </w:pPr>
      <w:bookmarkStart w:id="86" w:name="_Toc112119871"/>
      <w:bookmarkStart w:id="87" w:name="_Toc117402033"/>
      <w:bookmarkStart w:id="88" w:name="_Toc117430603"/>
      <w:bookmarkStart w:id="89" w:name="_Toc143149894"/>
      <w:bookmarkStart w:id="90" w:name="_Toc176707898"/>
      <w:bookmarkStart w:id="91" w:name="_Toc176707994"/>
      <w:bookmarkStart w:id="92" w:name="_Toc179005712"/>
      <w:bookmarkStart w:id="93" w:name="_Toc209326200"/>
      <w:bookmarkStart w:id="94" w:name="_Toc241114957"/>
      <w:bookmarkStart w:id="95" w:name="_Toc268431925"/>
      <w:bookmarkStart w:id="96" w:name="_Toc441614349"/>
      <w:r w:rsidRPr="00B86333">
        <w:t>Setting</w:t>
      </w:r>
      <w:bookmarkEnd w:id="86"/>
      <w:bookmarkEnd w:id="87"/>
      <w:bookmarkEnd w:id="88"/>
      <w:bookmarkEnd w:id="89"/>
      <w:r w:rsidR="0050089F" w:rsidRPr="00B86333">
        <w:t>s Tab</w:t>
      </w:r>
      <w:bookmarkEnd w:id="90"/>
      <w:bookmarkEnd w:id="91"/>
      <w:bookmarkEnd w:id="92"/>
      <w:bookmarkEnd w:id="93"/>
      <w:bookmarkEnd w:id="94"/>
      <w:bookmarkEnd w:id="95"/>
      <w:bookmarkEnd w:id="96"/>
    </w:p>
    <w:p w:rsidR="008B76D1" w:rsidRPr="00B86333" w:rsidRDefault="008B76D1">
      <w:pPr>
        <w:rPr>
          <w:rFonts w:ascii="Arial" w:hAnsi="Arial" w:cs="Arial"/>
          <w:b/>
        </w:rPr>
      </w:pPr>
    </w:p>
    <w:p w:rsidR="008B76D1" w:rsidRPr="00B86333" w:rsidRDefault="008B76D1">
      <w:pPr>
        <w:rPr>
          <w:rFonts w:ascii="Arial" w:hAnsi="Arial" w:cs="Arial"/>
        </w:rPr>
      </w:pPr>
      <w:r w:rsidRPr="00B86333">
        <w:rPr>
          <w:rFonts w:ascii="Arial" w:hAnsi="Arial" w:cs="Arial"/>
        </w:rPr>
        <w:t>The settings tab allows for adding new service unit level users</w:t>
      </w:r>
      <w:r w:rsidR="00916F11" w:rsidRPr="00B86333">
        <w:rPr>
          <w:rFonts w:ascii="Arial" w:hAnsi="Arial" w:cs="Arial"/>
        </w:rPr>
        <w:t xml:space="preserve">, </w:t>
      </w:r>
      <w:r w:rsidRPr="00B86333">
        <w:rPr>
          <w:rFonts w:ascii="Arial" w:hAnsi="Arial" w:cs="Arial"/>
        </w:rPr>
        <w:t>changing default service unit settings</w:t>
      </w:r>
      <w:r w:rsidR="00916F11" w:rsidRPr="00B86333">
        <w:rPr>
          <w:rFonts w:ascii="Arial" w:hAnsi="Arial" w:cs="Arial"/>
        </w:rPr>
        <w:t xml:space="preserve">, creating </w:t>
      </w:r>
      <w:r w:rsidR="000E0890" w:rsidRPr="00B86333">
        <w:rPr>
          <w:rFonts w:ascii="Arial" w:hAnsi="Arial" w:cs="Arial"/>
        </w:rPr>
        <w:t>eBudde™</w:t>
      </w:r>
      <w:r w:rsidR="00916F11" w:rsidRPr="00B86333">
        <w:rPr>
          <w:rFonts w:ascii="Arial" w:hAnsi="Arial" w:cs="Arial"/>
        </w:rPr>
        <w:t xml:space="preserve"> messages for troops</w:t>
      </w:r>
      <w:r w:rsidR="00147E1A" w:rsidRPr="00B86333">
        <w:rPr>
          <w:rFonts w:ascii="Arial" w:hAnsi="Arial" w:cs="Arial"/>
        </w:rPr>
        <w:t xml:space="preserve"> on the dashboard</w:t>
      </w:r>
      <w:r w:rsidR="00916F11" w:rsidRPr="00B86333">
        <w:rPr>
          <w:rFonts w:ascii="Arial" w:hAnsi="Arial" w:cs="Arial"/>
        </w:rPr>
        <w:t>, entering last year’s data for the dashboard comparison graph</w:t>
      </w:r>
      <w:r w:rsidRPr="00B86333">
        <w:rPr>
          <w:rFonts w:ascii="Arial" w:hAnsi="Arial" w:cs="Arial"/>
        </w:rPr>
        <w:t>.</w:t>
      </w:r>
    </w:p>
    <w:p w:rsidR="008B76D1" w:rsidRPr="00B86333" w:rsidRDefault="008B76D1">
      <w:pPr>
        <w:rPr>
          <w:rFonts w:ascii="Arial" w:hAnsi="Arial" w:cs="Arial"/>
        </w:rPr>
      </w:pPr>
    </w:p>
    <w:p w:rsidR="008B76D1" w:rsidRPr="00B86333" w:rsidRDefault="00E038D9">
      <w:pPr>
        <w:rPr>
          <w:rFonts w:ascii="Arial" w:hAnsi="Arial" w:cs="Arial"/>
        </w:rPr>
      </w:pPr>
      <w:r>
        <w:rPr>
          <w:noProof/>
        </w:rPr>
        <w:drawing>
          <wp:anchor distT="0" distB="0" distL="114300" distR="114300" simplePos="0" relativeHeight="251786240" behindDoc="0" locked="0" layoutInCell="1" allowOverlap="1">
            <wp:simplePos x="0" y="0"/>
            <wp:positionH relativeFrom="column">
              <wp:posOffset>152400</wp:posOffset>
            </wp:positionH>
            <wp:positionV relativeFrom="paragraph">
              <wp:posOffset>3175</wp:posOffset>
            </wp:positionV>
            <wp:extent cx="5486400" cy="4226755"/>
            <wp:effectExtent l="0" t="0" r="0" b="254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86400" cy="4226755"/>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310397" w:rsidRPr="00B86333" w:rsidRDefault="00310397">
      <w:pPr>
        <w:rPr>
          <w:rFonts w:ascii="Arial" w:hAnsi="Arial" w:cs="Arial"/>
        </w:rPr>
      </w:pPr>
    </w:p>
    <w:p w:rsidR="00310397" w:rsidRPr="00B86333" w:rsidRDefault="00310397">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E038D9" w:rsidRDefault="00E038D9">
      <w:pPr>
        <w:rPr>
          <w:rFonts w:ascii="Arial" w:hAnsi="Arial" w:cs="Arial"/>
        </w:rPr>
      </w:pPr>
    </w:p>
    <w:p w:rsidR="00E038D9" w:rsidRDefault="00E038D9">
      <w:pPr>
        <w:rPr>
          <w:rFonts w:ascii="Arial" w:hAnsi="Arial" w:cs="Arial"/>
        </w:rPr>
      </w:pPr>
    </w:p>
    <w:p w:rsidR="00E038D9" w:rsidRDefault="00E038D9">
      <w:pPr>
        <w:rPr>
          <w:rFonts w:ascii="Arial" w:hAnsi="Arial" w:cs="Arial"/>
        </w:rPr>
      </w:pPr>
    </w:p>
    <w:p w:rsidR="00E038D9" w:rsidRDefault="00E038D9">
      <w:pPr>
        <w:rPr>
          <w:rFonts w:ascii="Arial" w:hAnsi="Arial" w:cs="Arial"/>
        </w:rPr>
      </w:pPr>
    </w:p>
    <w:p w:rsidR="00E038D9" w:rsidRDefault="00E038D9">
      <w:pPr>
        <w:rPr>
          <w:rFonts w:ascii="Arial" w:hAnsi="Arial" w:cs="Arial"/>
        </w:rPr>
      </w:pPr>
    </w:p>
    <w:p w:rsidR="00E038D9" w:rsidRDefault="00E038D9">
      <w:pPr>
        <w:rPr>
          <w:rFonts w:ascii="Arial" w:hAnsi="Arial" w:cs="Arial"/>
        </w:rPr>
      </w:pPr>
    </w:p>
    <w:p w:rsidR="008B76D1" w:rsidRPr="00B86333" w:rsidRDefault="008B76D1">
      <w:pPr>
        <w:rPr>
          <w:rFonts w:ascii="Arial" w:hAnsi="Arial" w:cs="Arial"/>
        </w:rPr>
      </w:pPr>
      <w:r w:rsidRPr="00B86333">
        <w:rPr>
          <w:rFonts w:ascii="Arial" w:hAnsi="Arial" w:cs="Arial"/>
        </w:rPr>
        <w:t xml:space="preserve">This information was set by your council but you can make some changes appropriate to your service unit.  You </w:t>
      </w:r>
      <w:r w:rsidR="00666459" w:rsidRPr="00B86333">
        <w:rPr>
          <w:rFonts w:ascii="Arial" w:hAnsi="Arial" w:cs="Arial"/>
        </w:rPr>
        <w:t xml:space="preserve">may be allowed to </w:t>
      </w:r>
      <w:r w:rsidRPr="00B86333">
        <w:rPr>
          <w:rFonts w:ascii="Arial" w:hAnsi="Arial" w:cs="Arial"/>
        </w:rPr>
        <w:t>change the settings for allowing troop data entry and girl entry level data entry</w:t>
      </w:r>
      <w:r w:rsidR="00916F11" w:rsidRPr="00B86333">
        <w:rPr>
          <w:rFonts w:ascii="Arial" w:hAnsi="Arial" w:cs="Arial"/>
        </w:rPr>
        <w:t xml:space="preserve"> and your previous year’s sales data</w:t>
      </w:r>
      <w:r w:rsidRPr="00B86333">
        <w:rPr>
          <w:rFonts w:ascii="Arial" w:hAnsi="Arial" w:cs="Arial"/>
        </w:rPr>
        <w:t xml:space="preserve">.  You can also add </w:t>
      </w:r>
      <w:r w:rsidR="00A511FB" w:rsidRPr="00B86333">
        <w:rPr>
          <w:rFonts w:ascii="Arial" w:hAnsi="Arial" w:cs="Arial"/>
        </w:rPr>
        <w:t xml:space="preserve">additional contacts </w:t>
      </w:r>
      <w:r w:rsidRPr="00B86333">
        <w:rPr>
          <w:rFonts w:ascii="Arial" w:hAnsi="Arial" w:cs="Arial"/>
        </w:rPr>
        <w:t xml:space="preserve">for your service unit.  </w:t>
      </w:r>
      <w:r w:rsidR="00916F11" w:rsidRPr="00B86333">
        <w:rPr>
          <w:rFonts w:ascii="Arial" w:hAnsi="Arial" w:cs="Arial"/>
        </w:rPr>
        <w:t xml:space="preserve">In addition, you can create a message that troops will see when they log into </w:t>
      </w:r>
      <w:r w:rsidR="000E0890" w:rsidRPr="00B86333">
        <w:rPr>
          <w:rFonts w:ascii="Arial" w:hAnsi="Arial" w:cs="Arial"/>
        </w:rPr>
        <w:t>eBudde™</w:t>
      </w:r>
      <w:r w:rsidR="00916F11" w:rsidRPr="00B86333">
        <w:rPr>
          <w:rFonts w:ascii="Arial" w:hAnsi="Arial" w:cs="Arial"/>
        </w:rPr>
        <w:t>.</w:t>
      </w:r>
    </w:p>
    <w:p w:rsidR="008B76D1" w:rsidRPr="00B86333" w:rsidRDefault="008B76D1">
      <w:pPr>
        <w:rPr>
          <w:rFonts w:ascii="Arial" w:hAnsi="Arial" w:cs="Arial"/>
        </w:rPr>
      </w:pPr>
    </w:p>
    <w:p w:rsidR="00282DAC" w:rsidRPr="00B86333" w:rsidRDefault="00282DAC" w:rsidP="00282DAC">
      <w:pPr>
        <w:pStyle w:val="Heading3"/>
      </w:pPr>
      <w:bookmarkStart w:id="97" w:name="_Toc441614350"/>
      <w:r w:rsidRPr="00B86333">
        <w:t>Edit Settings</w:t>
      </w:r>
      <w:bookmarkEnd w:id="97"/>
    </w:p>
    <w:p w:rsidR="00282DAC" w:rsidRPr="00B86333" w:rsidRDefault="00282DAC">
      <w:pPr>
        <w:rPr>
          <w:rFonts w:ascii="Arial" w:hAnsi="Arial" w:cs="Arial"/>
        </w:rPr>
      </w:pPr>
    </w:p>
    <w:p w:rsidR="008B76D1" w:rsidRPr="00B86333" w:rsidRDefault="008B76D1">
      <w:pPr>
        <w:rPr>
          <w:rFonts w:ascii="Arial" w:hAnsi="Arial" w:cs="Arial"/>
        </w:rPr>
      </w:pPr>
      <w:r w:rsidRPr="00B86333">
        <w:rPr>
          <w:rFonts w:ascii="Arial" w:hAnsi="Arial" w:cs="Arial"/>
        </w:rPr>
        <w:t xml:space="preserve">To </w:t>
      </w:r>
      <w:r w:rsidR="007508EC" w:rsidRPr="00B86333">
        <w:rPr>
          <w:rFonts w:ascii="Arial" w:hAnsi="Arial" w:cs="Arial"/>
        </w:rPr>
        <w:t>update</w:t>
      </w:r>
      <w:r w:rsidRPr="00B86333">
        <w:rPr>
          <w:rFonts w:ascii="Arial" w:hAnsi="Arial" w:cs="Arial"/>
        </w:rPr>
        <w:t xml:space="preserve"> this information, left-click the </w:t>
      </w:r>
      <w:r w:rsidRPr="00B86333">
        <w:rPr>
          <w:rFonts w:ascii="Arial" w:hAnsi="Arial" w:cs="Arial"/>
          <w:b/>
        </w:rPr>
        <w:t>Edit</w:t>
      </w:r>
      <w:r w:rsidR="00916F11" w:rsidRPr="00B86333">
        <w:rPr>
          <w:rFonts w:ascii="Arial" w:hAnsi="Arial" w:cs="Arial"/>
          <w:b/>
        </w:rPr>
        <w:t xml:space="preserve"> Settings</w:t>
      </w:r>
      <w:r w:rsidRPr="00B86333">
        <w:rPr>
          <w:rFonts w:ascii="Arial" w:hAnsi="Arial" w:cs="Arial"/>
        </w:rPr>
        <w:t xml:space="preserve"> button.  The system will display the following screen:</w:t>
      </w:r>
    </w:p>
    <w:p w:rsidR="00916F11" w:rsidRPr="00B86333" w:rsidRDefault="008B76D1">
      <w:pPr>
        <w:rPr>
          <w:rFonts w:ascii="Arial" w:hAnsi="Arial" w:cs="Arial"/>
        </w:rPr>
      </w:pPr>
      <w:r w:rsidRPr="00B86333">
        <w:rPr>
          <w:rFonts w:ascii="Arial" w:hAnsi="Arial" w:cs="Arial"/>
        </w:rPr>
        <w:br w:type="page"/>
      </w:r>
    </w:p>
    <w:p w:rsidR="00916F11" w:rsidRPr="00B86333" w:rsidRDefault="00E038D9">
      <w:pPr>
        <w:rPr>
          <w:rFonts w:ascii="Arial" w:hAnsi="Arial" w:cs="Arial"/>
        </w:rPr>
      </w:pPr>
      <w:r>
        <w:rPr>
          <w:noProof/>
        </w:rPr>
        <w:lastRenderedPageBreak/>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5486400" cy="3160542"/>
            <wp:effectExtent l="0" t="0" r="0" b="190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486400" cy="3160542"/>
                    </a:xfrm>
                    <a:prstGeom prst="rect">
                      <a:avLst/>
                    </a:prstGeom>
                  </pic:spPr>
                </pic:pic>
              </a:graphicData>
            </a:graphic>
            <wp14:sizeRelH relativeFrom="page">
              <wp14:pctWidth>0</wp14:pctWidth>
            </wp14:sizeRelH>
            <wp14:sizeRelV relativeFrom="page">
              <wp14:pctHeight>0</wp14:pctHeight>
            </wp14:sizeRelV>
          </wp:anchor>
        </w:drawing>
      </w: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E038D9">
      <w:pPr>
        <w:rPr>
          <w:rFonts w:ascii="Arial" w:hAnsi="Arial" w:cs="Arial"/>
        </w:rPr>
      </w:pPr>
      <w:r>
        <w:rPr>
          <w:noProof/>
        </w:rPr>
        <w:drawing>
          <wp:anchor distT="0" distB="0" distL="114300" distR="114300" simplePos="0" relativeHeight="251607039" behindDoc="0" locked="0" layoutInCell="1" allowOverlap="1" wp14:anchorId="52EF4D7E" wp14:editId="417CAF11">
            <wp:simplePos x="0" y="0"/>
            <wp:positionH relativeFrom="column">
              <wp:posOffset>0</wp:posOffset>
            </wp:positionH>
            <wp:positionV relativeFrom="paragraph">
              <wp:posOffset>110490</wp:posOffset>
            </wp:positionV>
            <wp:extent cx="5486400" cy="453961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486400" cy="4539615"/>
                    </a:xfrm>
                    <a:prstGeom prst="rect">
                      <a:avLst/>
                    </a:prstGeom>
                  </pic:spPr>
                </pic:pic>
              </a:graphicData>
            </a:graphic>
            <wp14:sizeRelH relativeFrom="page">
              <wp14:pctWidth>0</wp14:pctWidth>
            </wp14:sizeRelH>
            <wp14:sizeRelV relativeFrom="page">
              <wp14:pctHeight>0</wp14:pctHeight>
            </wp14:sizeRelV>
          </wp:anchor>
        </w:drawing>
      </w:r>
      <w:r w:rsidRPr="00B86333">
        <w:rPr>
          <w:rFonts w:ascii="Arial" w:hAnsi="Arial" w:cs="Arial"/>
          <w:noProof/>
        </w:rPr>
        <mc:AlternateContent>
          <mc:Choice Requires="wps">
            <w:drawing>
              <wp:anchor distT="0" distB="0" distL="114300" distR="114300" simplePos="0" relativeHeight="251630592" behindDoc="0" locked="0" layoutInCell="1" allowOverlap="1" wp14:anchorId="60CADB87" wp14:editId="6154A11C">
                <wp:simplePos x="0" y="0"/>
                <wp:positionH relativeFrom="column">
                  <wp:posOffset>3543300</wp:posOffset>
                </wp:positionH>
                <wp:positionV relativeFrom="paragraph">
                  <wp:posOffset>953770</wp:posOffset>
                </wp:positionV>
                <wp:extent cx="1428750" cy="333375"/>
                <wp:effectExtent l="19050" t="19050" r="19050" b="28575"/>
                <wp:wrapNone/>
                <wp:docPr id="36"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333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EB5D90" id="Oval 586" o:spid="_x0000_s1026" style="position:absolute;margin-left:279pt;margin-top:75.1pt;width:112.5pt;height:26.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" filled="f" strokecolor="red" strokeweight="2.25pt"/>
            </w:pict>
          </mc:Fallback>
        </mc:AlternateContent>
      </w:r>
      <w:r w:rsidRPr="00B86333">
        <w:rPr>
          <w:rFonts w:ascii="Arial" w:hAnsi="Arial" w:cs="Arial"/>
          <w:noProof/>
        </w:rPr>
        <mc:AlternateContent>
          <mc:Choice Requires="wps">
            <w:drawing>
              <wp:anchor distT="0" distB="0" distL="114300" distR="114300" simplePos="0" relativeHeight="251631616" behindDoc="0" locked="0" layoutInCell="1" allowOverlap="1" wp14:anchorId="001C3CC2" wp14:editId="56539D6A">
                <wp:simplePos x="0" y="0"/>
                <wp:positionH relativeFrom="column">
                  <wp:posOffset>3409950</wp:posOffset>
                </wp:positionH>
                <wp:positionV relativeFrom="paragraph">
                  <wp:posOffset>2564130</wp:posOffset>
                </wp:positionV>
                <wp:extent cx="1485900" cy="323850"/>
                <wp:effectExtent l="19050" t="19050" r="19050" b="19050"/>
                <wp:wrapNone/>
                <wp:docPr id="35"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238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AAD57B" id="Oval 587" o:spid="_x0000_s1026" style="position:absolute;margin-left:268.5pt;margin-top:201.9pt;width:117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" filled="f" strokecolor="red" strokeweight="2.25pt"/>
            </w:pict>
          </mc:Fallback>
        </mc:AlternateContent>
      </w: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rPr>
      </w:pPr>
    </w:p>
    <w:p w:rsidR="00916F11" w:rsidRPr="00B86333" w:rsidRDefault="00916F11">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A511FB" w:rsidRPr="00B86333" w:rsidRDefault="00A511F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0239CB">
      <w:pPr>
        <w:rPr>
          <w:rFonts w:ascii="Arial" w:hAnsi="Arial" w:cs="Arial"/>
          <w:b/>
        </w:rPr>
      </w:pPr>
    </w:p>
    <w:p w:rsidR="000239CB" w:rsidRPr="00B86333" w:rsidRDefault="00A57E85">
      <w:pPr>
        <w:rPr>
          <w:rFonts w:ascii="Arial" w:hAnsi="Arial" w:cs="Arial"/>
        </w:rPr>
      </w:pPr>
      <w:r w:rsidRPr="00B86333">
        <w:rPr>
          <w:rFonts w:ascii="Arial" w:hAnsi="Arial" w:cs="Arial"/>
        </w:rPr>
        <w:lastRenderedPageBreak/>
        <w:t>Council may allow service unit to view troop banking info</w:t>
      </w:r>
      <w:r w:rsidR="00ED1269" w:rsidRPr="00B86333">
        <w:rPr>
          <w:rFonts w:ascii="Arial" w:hAnsi="Arial" w:cs="Arial"/>
        </w:rPr>
        <w:t xml:space="preserve">rmation.  If so, </w:t>
      </w:r>
      <w:r w:rsidR="00F152E4">
        <w:rPr>
          <w:rFonts w:ascii="Arial" w:hAnsi="Arial" w:cs="Arial"/>
        </w:rPr>
        <w:t>the</w:t>
      </w:r>
      <w:r w:rsidR="00ED1269" w:rsidRPr="00B86333">
        <w:rPr>
          <w:rFonts w:ascii="Arial" w:hAnsi="Arial" w:cs="Arial"/>
        </w:rPr>
        <w:t xml:space="preserve"> role for that access </w:t>
      </w:r>
      <w:r w:rsidR="00F152E4">
        <w:rPr>
          <w:rFonts w:ascii="Arial" w:hAnsi="Arial" w:cs="Arial"/>
        </w:rPr>
        <w:t>is</w:t>
      </w:r>
      <w:r w:rsidR="00ED1269" w:rsidRPr="00B86333">
        <w:rPr>
          <w:rFonts w:ascii="Arial" w:hAnsi="Arial" w:cs="Arial"/>
        </w:rPr>
        <w:t xml:space="preserve"> Bank Account Managers.  Only users designated as Primary have access to add users to this role.</w:t>
      </w:r>
    </w:p>
    <w:p w:rsidR="00A57E85" w:rsidRPr="00B86333" w:rsidRDefault="00A57E85">
      <w:pPr>
        <w:rPr>
          <w:rFonts w:ascii="Arial" w:hAnsi="Arial" w:cs="Arial"/>
        </w:rPr>
      </w:pPr>
    </w:p>
    <w:p w:rsidR="00A57E85" w:rsidRPr="00B86333" w:rsidRDefault="00E038D9">
      <w:pPr>
        <w:rPr>
          <w:rFonts w:ascii="Arial" w:hAnsi="Arial" w:cs="Arial"/>
          <w:b/>
        </w:rPr>
      </w:pPr>
      <w:r>
        <w:rPr>
          <w:noProof/>
        </w:rPr>
        <w:drawing>
          <wp:anchor distT="0" distB="0" distL="114300" distR="114300" simplePos="0" relativeHeight="251788288" behindDoc="0" locked="0" layoutInCell="1" allowOverlap="1" wp14:anchorId="7EC7D10A" wp14:editId="52AB57DB">
            <wp:simplePos x="0" y="0"/>
            <wp:positionH relativeFrom="column">
              <wp:posOffset>0</wp:posOffset>
            </wp:positionH>
            <wp:positionV relativeFrom="paragraph">
              <wp:posOffset>13335</wp:posOffset>
            </wp:positionV>
            <wp:extent cx="5391150" cy="14097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391150" cy="1409700"/>
                    </a:xfrm>
                    <a:prstGeom prst="rect">
                      <a:avLst/>
                    </a:prstGeom>
                  </pic:spPr>
                </pic:pic>
              </a:graphicData>
            </a:graphic>
            <wp14:sizeRelH relativeFrom="page">
              <wp14:pctWidth>0</wp14:pctWidth>
            </wp14:sizeRelH>
            <wp14:sizeRelV relativeFrom="page">
              <wp14:pctHeight>0</wp14:pctHeight>
            </wp14:sizeRelV>
          </wp:anchor>
        </w:drawing>
      </w:r>
    </w:p>
    <w:p w:rsidR="00A57E85" w:rsidRPr="00B86333" w:rsidRDefault="00A57E85">
      <w:pPr>
        <w:rPr>
          <w:rFonts w:ascii="Arial" w:hAnsi="Arial" w:cs="Arial"/>
          <w:b/>
        </w:rPr>
      </w:pPr>
    </w:p>
    <w:p w:rsidR="00A57E85" w:rsidRPr="00B86333" w:rsidRDefault="00A57E85">
      <w:pPr>
        <w:rPr>
          <w:rFonts w:ascii="Arial" w:hAnsi="Arial" w:cs="Arial"/>
          <w:b/>
        </w:rPr>
      </w:pPr>
    </w:p>
    <w:p w:rsidR="00A57E85" w:rsidRPr="00B86333" w:rsidRDefault="00A57E85">
      <w:pPr>
        <w:rPr>
          <w:rFonts w:ascii="Arial" w:hAnsi="Arial" w:cs="Arial"/>
          <w:b/>
        </w:rPr>
      </w:pPr>
    </w:p>
    <w:p w:rsidR="00A57E85" w:rsidRPr="00B86333" w:rsidRDefault="00A57E85">
      <w:pPr>
        <w:rPr>
          <w:rFonts w:ascii="Arial" w:hAnsi="Arial" w:cs="Arial"/>
          <w:b/>
        </w:rPr>
      </w:pPr>
    </w:p>
    <w:p w:rsidR="000239CB" w:rsidRPr="00B86333" w:rsidRDefault="000239CB">
      <w:pPr>
        <w:rPr>
          <w:rFonts w:ascii="Arial" w:hAnsi="Arial" w:cs="Arial"/>
          <w:b/>
        </w:rPr>
      </w:pPr>
    </w:p>
    <w:p w:rsidR="00A57E85" w:rsidRPr="00B86333" w:rsidRDefault="00A57E85">
      <w:pPr>
        <w:rPr>
          <w:rFonts w:ascii="Arial" w:hAnsi="Arial" w:cs="Arial"/>
          <w:b/>
        </w:rPr>
      </w:pPr>
    </w:p>
    <w:p w:rsidR="00A57E85" w:rsidRPr="00B86333" w:rsidRDefault="00A57E85">
      <w:pPr>
        <w:rPr>
          <w:rFonts w:ascii="Arial" w:hAnsi="Arial" w:cs="Arial"/>
          <w:b/>
        </w:rPr>
      </w:pPr>
    </w:p>
    <w:p w:rsidR="00A57E85" w:rsidRPr="00B86333" w:rsidRDefault="00A57E85">
      <w:pPr>
        <w:rPr>
          <w:rFonts w:ascii="Arial" w:hAnsi="Arial" w:cs="Arial"/>
          <w:b/>
        </w:rPr>
      </w:pPr>
    </w:p>
    <w:p w:rsidR="00916F11" w:rsidRPr="00B86333" w:rsidRDefault="00916F11">
      <w:pPr>
        <w:rPr>
          <w:rFonts w:ascii="Arial" w:hAnsi="Arial" w:cs="Arial"/>
        </w:rPr>
      </w:pPr>
      <w:r w:rsidRPr="00B86333">
        <w:rPr>
          <w:rFonts w:ascii="Arial" w:hAnsi="Arial" w:cs="Arial"/>
          <w:b/>
        </w:rPr>
        <w:t>Name of Service Unit</w:t>
      </w:r>
      <w:r w:rsidRPr="00B86333">
        <w:rPr>
          <w:rFonts w:ascii="Arial" w:hAnsi="Arial" w:cs="Arial"/>
        </w:rPr>
        <w:t xml:space="preserve"> – The service unit name</w:t>
      </w:r>
      <w:r w:rsidR="001F2659" w:rsidRPr="00B86333">
        <w:rPr>
          <w:rFonts w:ascii="Arial" w:hAnsi="Arial" w:cs="Arial"/>
        </w:rPr>
        <w:t>.</w:t>
      </w:r>
    </w:p>
    <w:p w:rsidR="00916F11" w:rsidRPr="00B86333" w:rsidRDefault="00916F11">
      <w:pPr>
        <w:rPr>
          <w:rFonts w:ascii="Arial" w:hAnsi="Arial" w:cs="Arial"/>
        </w:rPr>
      </w:pPr>
    </w:p>
    <w:p w:rsidR="00916F11" w:rsidRPr="00B86333" w:rsidRDefault="00916F11">
      <w:pPr>
        <w:rPr>
          <w:rFonts w:ascii="Arial" w:hAnsi="Arial" w:cs="Arial"/>
        </w:rPr>
      </w:pPr>
      <w:r w:rsidRPr="00B86333">
        <w:rPr>
          <w:rFonts w:ascii="Arial" w:hAnsi="Arial" w:cs="Arial"/>
          <w:b/>
        </w:rPr>
        <w:t>Service Unit Number</w:t>
      </w:r>
      <w:r w:rsidRPr="00B86333">
        <w:rPr>
          <w:rFonts w:ascii="Arial" w:hAnsi="Arial" w:cs="Arial"/>
        </w:rPr>
        <w:t xml:space="preserve"> – The service unit number</w:t>
      </w:r>
      <w:r w:rsidR="001F2659" w:rsidRPr="00B86333">
        <w:rPr>
          <w:rFonts w:ascii="Arial" w:hAnsi="Arial" w:cs="Arial"/>
        </w:rPr>
        <w:t>.</w:t>
      </w:r>
    </w:p>
    <w:p w:rsidR="00916F11" w:rsidRPr="00B86333" w:rsidRDefault="00916F11">
      <w:pPr>
        <w:rPr>
          <w:rFonts w:ascii="Arial" w:hAnsi="Arial" w:cs="Arial"/>
          <w:b/>
        </w:rPr>
      </w:pPr>
    </w:p>
    <w:p w:rsidR="008B76D1" w:rsidRPr="00B86333" w:rsidRDefault="008B76D1">
      <w:pPr>
        <w:rPr>
          <w:rFonts w:ascii="Arial" w:hAnsi="Arial" w:cs="Arial"/>
        </w:rPr>
      </w:pPr>
      <w:r w:rsidRPr="00B86333">
        <w:rPr>
          <w:rFonts w:ascii="Arial" w:hAnsi="Arial" w:cs="Arial"/>
          <w:b/>
        </w:rPr>
        <w:t xml:space="preserve">Allow Troop Data Entry </w:t>
      </w:r>
      <w:r w:rsidRPr="00B86333">
        <w:rPr>
          <w:rFonts w:ascii="Arial" w:hAnsi="Arial" w:cs="Arial"/>
        </w:rPr>
        <w:t xml:space="preserve">– check this box if the troop is going to enter their orders in cases with booth information.  </w:t>
      </w:r>
      <w:r w:rsidR="000239CB" w:rsidRPr="00B86333">
        <w:rPr>
          <w:rFonts w:ascii="Arial" w:hAnsi="Arial" w:cs="Arial"/>
        </w:rPr>
        <w:t xml:space="preserve">May be inaccessible per council </w:t>
      </w:r>
      <w:r w:rsidR="0088165B" w:rsidRPr="00B86333">
        <w:rPr>
          <w:rFonts w:ascii="Arial" w:hAnsi="Arial" w:cs="Arial"/>
        </w:rPr>
        <w:t>customization</w:t>
      </w:r>
      <w:r w:rsidR="000239CB" w:rsidRPr="00B86333">
        <w:rPr>
          <w:rFonts w:ascii="Arial" w:hAnsi="Arial" w:cs="Arial"/>
        </w:rPr>
        <w:t>.</w:t>
      </w:r>
    </w:p>
    <w:p w:rsidR="008B76D1" w:rsidRPr="00B86333" w:rsidRDefault="008B76D1">
      <w:pPr>
        <w:rPr>
          <w:rFonts w:ascii="Arial" w:hAnsi="Arial" w:cs="Arial"/>
        </w:rPr>
      </w:pPr>
    </w:p>
    <w:p w:rsidR="000239CB" w:rsidRPr="00B86333" w:rsidRDefault="008B76D1" w:rsidP="000239CB">
      <w:pPr>
        <w:rPr>
          <w:rFonts w:ascii="Arial" w:hAnsi="Arial" w:cs="Arial"/>
        </w:rPr>
      </w:pPr>
      <w:r w:rsidRPr="00B86333">
        <w:rPr>
          <w:rFonts w:ascii="Arial" w:hAnsi="Arial" w:cs="Arial"/>
          <w:b/>
        </w:rPr>
        <w:t xml:space="preserve">Enter Orders at Girl Level </w:t>
      </w:r>
      <w:r w:rsidRPr="00B86333">
        <w:rPr>
          <w:rFonts w:ascii="Arial" w:hAnsi="Arial" w:cs="Arial"/>
        </w:rPr>
        <w:t>– Check this box if you or the troop is going to enter the order by girls in packages</w:t>
      </w:r>
      <w:r w:rsidR="000239CB" w:rsidRPr="00B86333">
        <w:rPr>
          <w:rFonts w:ascii="Arial" w:hAnsi="Arial" w:cs="Arial"/>
        </w:rPr>
        <w:t xml:space="preserve">. .  May be inaccessible per council </w:t>
      </w:r>
      <w:r w:rsidR="0088165B" w:rsidRPr="00B86333">
        <w:rPr>
          <w:rFonts w:ascii="Arial" w:hAnsi="Arial" w:cs="Arial"/>
        </w:rPr>
        <w:t>customization.</w:t>
      </w:r>
    </w:p>
    <w:p w:rsidR="008B76D1" w:rsidRPr="00B86333" w:rsidRDefault="008B76D1">
      <w:pPr>
        <w:rPr>
          <w:rFonts w:ascii="Arial" w:hAnsi="Arial" w:cs="Arial"/>
        </w:rPr>
      </w:pPr>
    </w:p>
    <w:p w:rsidR="008B76D1" w:rsidRPr="00B86333" w:rsidRDefault="008B76D1">
      <w:pPr>
        <w:rPr>
          <w:rFonts w:ascii="Arial" w:hAnsi="Arial" w:cs="Arial"/>
        </w:rPr>
      </w:pPr>
    </w:p>
    <w:p w:rsidR="00A511FB" w:rsidRPr="00B86333" w:rsidRDefault="00A511FB" w:rsidP="00A511FB">
      <w:pPr>
        <w:rPr>
          <w:rFonts w:ascii="Arial" w:hAnsi="Arial" w:cs="Arial"/>
          <w:b/>
        </w:rPr>
      </w:pPr>
      <w:r w:rsidRPr="00B86333">
        <w:rPr>
          <w:rFonts w:ascii="Arial" w:hAnsi="Arial" w:cs="Arial"/>
          <w:b/>
        </w:rPr>
        <w:t xml:space="preserve">Data Points from the </w:t>
      </w:r>
      <w:r w:rsidR="00916F11" w:rsidRPr="00B86333">
        <w:rPr>
          <w:rFonts w:ascii="Arial" w:hAnsi="Arial" w:cs="Arial"/>
          <w:b/>
        </w:rPr>
        <w:t xml:space="preserve">Previous </w:t>
      </w:r>
      <w:r w:rsidRPr="00B86333">
        <w:rPr>
          <w:rFonts w:ascii="Arial" w:hAnsi="Arial" w:cs="Arial"/>
          <w:b/>
        </w:rPr>
        <w:t>Y</w:t>
      </w:r>
      <w:r w:rsidR="00916F11" w:rsidRPr="00B86333">
        <w:rPr>
          <w:rFonts w:ascii="Arial" w:hAnsi="Arial" w:cs="Arial"/>
          <w:b/>
        </w:rPr>
        <w:t>ear</w:t>
      </w:r>
      <w:r w:rsidR="002E1C5E" w:rsidRPr="00B86333">
        <w:rPr>
          <w:rFonts w:ascii="Arial" w:hAnsi="Arial" w:cs="Arial"/>
          <w:b/>
        </w:rPr>
        <w:t xml:space="preserve"> </w:t>
      </w:r>
      <w:r w:rsidRPr="00B86333">
        <w:rPr>
          <w:rFonts w:ascii="Arial" w:hAnsi="Arial" w:cs="Arial"/>
          <w:b/>
        </w:rPr>
        <w:t>Sales</w:t>
      </w:r>
      <w:r w:rsidR="0088165B" w:rsidRPr="00B86333">
        <w:rPr>
          <w:rFonts w:ascii="Arial" w:hAnsi="Arial" w:cs="Arial"/>
          <w:b/>
        </w:rPr>
        <w:t xml:space="preserve"> – May be inaccessible per council customization</w:t>
      </w:r>
    </w:p>
    <w:p w:rsidR="00916F11" w:rsidRPr="00B86333" w:rsidRDefault="00916F11" w:rsidP="00A511FB">
      <w:pPr>
        <w:ind w:left="720"/>
        <w:rPr>
          <w:rFonts w:ascii="Arial" w:hAnsi="Arial" w:cs="Arial"/>
        </w:rPr>
      </w:pPr>
      <w:r w:rsidRPr="00B86333">
        <w:rPr>
          <w:rFonts w:ascii="Arial" w:hAnsi="Arial" w:cs="Arial"/>
          <w:b/>
        </w:rPr>
        <w:t>Initial Order Pkgs</w:t>
      </w:r>
      <w:r w:rsidRPr="00B86333">
        <w:rPr>
          <w:rFonts w:ascii="Arial" w:hAnsi="Arial" w:cs="Arial"/>
        </w:rPr>
        <w:t xml:space="preserve"> – Enter in the number of packages that were ordered last year at initial order time by the service unit and/or troops.</w:t>
      </w:r>
    </w:p>
    <w:p w:rsidR="00916F11" w:rsidRPr="00B86333" w:rsidRDefault="00916F11" w:rsidP="00916F11">
      <w:pPr>
        <w:ind w:left="720"/>
        <w:rPr>
          <w:rFonts w:ascii="Arial" w:hAnsi="Arial" w:cs="Arial"/>
        </w:rPr>
      </w:pPr>
      <w:r w:rsidRPr="00B86333">
        <w:rPr>
          <w:rFonts w:ascii="Arial" w:hAnsi="Arial" w:cs="Arial"/>
          <w:b/>
        </w:rPr>
        <w:t>Addl Order Pkgs</w:t>
      </w:r>
      <w:r w:rsidRPr="00B86333">
        <w:rPr>
          <w:rFonts w:ascii="Arial" w:hAnsi="Arial" w:cs="Arial"/>
        </w:rPr>
        <w:t xml:space="preserve"> – Enter in the number of packages that were picked up after the initial order was received by the service unit and/or troops.</w:t>
      </w:r>
    </w:p>
    <w:p w:rsidR="000239CB" w:rsidRPr="00B86333" w:rsidRDefault="000239CB" w:rsidP="00916F11">
      <w:pPr>
        <w:ind w:left="720"/>
        <w:rPr>
          <w:rFonts w:ascii="Arial" w:hAnsi="Arial" w:cs="Arial"/>
        </w:rPr>
      </w:pPr>
      <w:r w:rsidRPr="00B86333">
        <w:rPr>
          <w:rFonts w:ascii="Arial" w:hAnsi="Arial" w:cs="Arial"/>
          <w:b/>
        </w:rPr>
        <w:t>Charity Pkgs (optional)</w:t>
      </w:r>
      <w:r w:rsidRPr="00B86333">
        <w:rPr>
          <w:rFonts w:ascii="Arial" w:hAnsi="Arial" w:cs="Arial"/>
        </w:rPr>
        <w:t xml:space="preserve"> – Enter in the number of packages last year that were sold as part of a council-sponsored Gift of Caring program</w:t>
      </w:r>
      <w:r w:rsidR="001F2659" w:rsidRPr="00B86333">
        <w:rPr>
          <w:rFonts w:ascii="Arial" w:hAnsi="Arial" w:cs="Arial"/>
        </w:rPr>
        <w:t>.</w:t>
      </w:r>
    </w:p>
    <w:p w:rsidR="00916F11" w:rsidRPr="00B86333" w:rsidRDefault="00916F11">
      <w:pPr>
        <w:rPr>
          <w:rFonts w:ascii="Arial" w:hAnsi="Arial" w:cs="Arial"/>
          <w:b/>
        </w:rPr>
      </w:pPr>
    </w:p>
    <w:p w:rsidR="00B400FB" w:rsidRPr="00B86333" w:rsidRDefault="003169B7">
      <w:pPr>
        <w:rPr>
          <w:rFonts w:ascii="Arial" w:hAnsi="Arial" w:cs="Arial"/>
        </w:rPr>
      </w:pPr>
      <w:r w:rsidRPr="00B86333">
        <w:rPr>
          <w:rFonts w:ascii="Arial" w:hAnsi="Arial" w:cs="Arial"/>
          <w:b/>
        </w:rPr>
        <w:t>Service Unit Managers</w:t>
      </w:r>
      <w:r w:rsidR="008B76D1" w:rsidRPr="00B86333">
        <w:rPr>
          <w:rFonts w:ascii="Arial" w:hAnsi="Arial" w:cs="Arial"/>
        </w:rPr>
        <w:t xml:space="preserve"> – this can be used to add another service unit contact</w:t>
      </w:r>
      <w:r w:rsidR="00B400FB" w:rsidRPr="00B86333">
        <w:rPr>
          <w:rFonts w:ascii="Arial" w:hAnsi="Arial" w:cs="Arial"/>
        </w:rPr>
        <w:t xml:space="preserve"> as a service unit manager</w:t>
      </w:r>
      <w:r w:rsidR="008B76D1" w:rsidRPr="00B86333">
        <w:rPr>
          <w:rFonts w:ascii="Arial" w:hAnsi="Arial" w:cs="Arial"/>
        </w:rPr>
        <w:t>.  You can specify if the user will be receiving appropriate emails and if the user will be able to access the system</w:t>
      </w:r>
      <w:r w:rsidR="00B400FB" w:rsidRPr="00B86333">
        <w:rPr>
          <w:rFonts w:ascii="Arial" w:hAnsi="Arial" w:cs="Arial"/>
        </w:rPr>
        <w:t>.</w:t>
      </w:r>
    </w:p>
    <w:p w:rsidR="00A511FB" w:rsidRPr="00B86333" w:rsidRDefault="0088165B">
      <w:pPr>
        <w:rPr>
          <w:rFonts w:ascii="Arial" w:hAnsi="Arial" w:cs="Arial"/>
        </w:rPr>
      </w:pPr>
      <w:r w:rsidRPr="00B86333">
        <w:rPr>
          <w:rFonts w:ascii="Arial" w:hAnsi="Arial" w:cs="Arial"/>
        </w:rPr>
        <w:tab/>
      </w:r>
    </w:p>
    <w:p w:rsidR="00B400FB" w:rsidRPr="00B86333" w:rsidRDefault="00B400FB" w:rsidP="00B400FB">
      <w:pPr>
        <w:rPr>
          <w:rFonts w:ascii="Arial" w:hAnsi="Arial" w:cs="Arial"/>
        </w:rPr>
      </w:pPr>
      <w:r w:rsidRPr="00B86333">
        <w:rPr>
          <w:rFonts w:ascii="Arial" w:hAnsi="Arial" w:cs="Arial"/>
          <w:b/>
        </w:rPr>
        <w:t>Service Unit Cookie Chairs</w:t>
      </w:r>
      <w:r w:rsidRPr="00B86333">
        <w:rPr>
          <w:rFonts w:ascii="Arial" w:hAnsi="Arial" w:cs="Arial"/>
        </w:rPr>
        <w:t xml:space="preserve"> – this can be used to add another service unit contact as a cookie chair.  You can specify if the user will be receiving appropriate emails and if the user will be able to access the system.</w:t>
      </w:r>
    </w:p>
    <w:p w:rsidR="00B400FB" w:rsidRPr="00B86333" w:rsidRDefault="00B400FB">
      <w:pPr>
        <w:rPr>
          <w:rFonts w:ascii="Arial" w:hAnsi="Arial" w:cs="Arial"/>
          <w:b/>
        </w:rPr>
      </w:pPr>
    </w:p>
    <w:p w:rsidR="00A511FB" w:rsidRPr="00B86333" w:rsidRDefault="003E77B8">
      <w:pPr>
        <w:rPr>
          <w:rFonts w:ascii="Arial" w:hAnsi="Arial" w:cs="Arial"/>
        </w:rPr>
      </w:pPr>
      <w:r w:rsidRPr="00B86333">
        <w:rPr>
          <w:rFonts w:ascii="Arial" w:hAnsi="Arial" w:cs="Arial"/>
          <w:b/>
        </w:rPr>
        <w:t xml:space="preserve">Service Unit View Only Users </w:t>
      </w:r>
      <w:r w:rsidRPr="00B86333">
        <w:rPr>
          <w:rFonts w:ascii="Arial" w:hAnsi="Arial" w:cs="Arial"/>
        </w:rPr>
        <w:t>– this can be used to add another contact to the service unit that can only see the screens and print reports.  This user cannot make any changes in the system.</w:t>
      </w:r>
    </w:p>
    <w:p w:rsidR="000239CB" w:rsidRPr="00B86333" w:rsidRDefault="000239CB">
      <w:pPr>
        <w:rPr>
          <w:rFonts w:ascii="Arial" w:hAnsi="Arial" w:cs="Arial"/>
        </w:rPr>
      </w:pPr>
    </w:p>
    <w:p w:rsidR="000239CB" w:rsidRPr="00B86333" w:rsidRDefault="000239CB">
      <w:pPr>
        <w:rPr>
          <w:rFonts w:ascii="Arial" w:hAnsi="Arial" w:cs="Arial"/>
        </w:rPr>
      </w:pPr>
      <w:r w:rsidRPr="00B86333">
        <w:rPr>
          <w:rFonts w:ascii="Arial" w:hAnsi="Arial" w:cs="Arial"/>
          <w:b/>
        </w:rPr>
        <w:t>Service Unit Booth Site Approvers</w:t>
      </w:r>
      <w:r w:rsidRPr="00B86333">
        <w:rPr>
          <w:rFonts w:ascii="Arial" w:hAnsi="Arial" w:cs="Arial"/>
        </w:rPr>
        <w:t xml:space="preserve"> – This can be used to add another contact to the service unit that can only use the booth site tab and report tab.  They will be able to see troop level booth site tab as well.  This user will be allowed to </w:t>
      </w:r>
      <w:r w:rsidR="007508EC" w:rsidRPr="00B86333">
        <w:rPr>
          <w:rFonts w:ascii="Arial" w:hAnsi="Arial" w:cs="Arial"/>
        </w:rPr>
        <w:t>approve</w:t>
      </w:r>
      <w:r w:rsidRPr="00B86333">
        <w:rPr>
          <w:rFonts w:ascii="Arial" w:hAnsi="Arial" w:cs="Arial"/>
        </w:rPr>
        <w:t xml:space="preserve"> troop booth requests for a local booth site.</w:t>
      </w:r>
    </w:p>
    <w:p w:rsidR="00FD488C" w:rsidRPr="00B86333" w:rsidRDefault="00FD488C">
      <w:pPr>
        <w:rPr>
          <w:rFonts w:ascii="Arial" w:hAnsi="Arial" w:cs="Arial"/>
        </w:rPr>
      </w:pPr>
    </w:p>
    <w:p w:rsidR="00FD488C" w:rsidRPr="00B86333" w:rsidRDefault="00A01AD2" w:rsidP="00A01AD2">
      <w:pPr>
        <w:rPr>
          <w:rFonts w:ascii="Arial" w:hAnsi="Arial" w:cs="Arial"/>
        </w:rPr>
      </w:pPr>
      <w:r w:rsidRPr="00B86333">
        <w:rPr>
          <w:rFonts w:ascii="Arial" w:hAnsi="Arial" w:cs="Arial"/>
          <w:b/>
        </w:rPr>
        <w:lastRenderedPageBreak/>
        <w:t xml:space="preserve">Service Unit Booth Site Uploaders </w:t>
      </w:r>
      <w:r w:rsidRPr="00B86333">
        <w:rPr>
          <w:rFonts w:ascii="Arial" w:hAnsi="Arial" w:cs="Arial"/>
        </w:rPr>
        <w:t>– This service unit contact can only use the contact tab, booth site tab for uploading booth site information only and the report tab.  They will be allowed to upload council site booth sales via spreadsheet.  Will not be allowed to change or delete any booth sites in the system. This user will be allowed to print reports and change personal login information</w:t>
      </w:r>
    </w:p>
    <w:p w:rsidR="00282DAC" w:rsidRPr="00B86333" w:rsidRDefault="00282DAC">
      <w:pPr>
        <w:rPr>
          <w:rFonts w:ascii="Arial" w:hAnsi="Arial" w:cs="Arial"/>
        </w:rPr>
      </w:pPr>
    </w:p>
    <w:p w:rsidR="00282DAC" w:rsidRPr="00B86333" w:rsidRDefault="00282DAC">
      <w:pPr>
        <w:rPr>
          <w:rFonts w:ascii="Arial" w:hAnsi="Arial" w:cs="Arial"/>
        </w:rPr>
      </w:pPr>
      <w:r w:rsidRPr="00B86333">
        <w:rPr>
          <w:rFonts w:ascii="Arial" w:hAnsi="Arial" w:cs="Arial"/>
          <w:b/>
        </w:rPr>
        <w:t>Service Unit Bank Account Managers</w:t>
      </w:r>
      <w:r w:rsidRPr="00B86333">
        <w:rPr>
          <w:rFonts w:ascii="Arial" w:hAnsi="Arial" w:cs="Arial"/>
        </w:rPr>
        <w:t xml:space="preserve"> – this can be used to allow permission for a user to see troop bank account number and routing number in reports.  You can have a user that has only this permission or add this permission to a user that has another service unit role.</w:t>
      </w:r>
    </w:p>
    <w:p w:rsidR="008B76D1" w:rsidRPr="00B86333" w:rsidRDefault="008B76D1">
      <w:pPr>
        <w:rPr>
          <w:rFonts w:ascii="Arial" w:hAnsi="Arial" w:cs="Arial"/>
        </w:rPr>
      </w:pPr>
    </w:p>
    <w:p w:rsidR="00666459" w:rsidRPr="00B86333" w:rsidRDefault="00666459" w:rsidP="00666459">
      <w:pPr>
        <w:ind w:left="720"/>
        <w:rPr>
          <w:rFonts w:ascii="Arial" w:hAnsi="Arial" w:cs="Arial"/>
          <w:noProof/>
        </w:rPr>
      </w:pPr>
      <w:r w:rsidRPr="00B86333">
        <w:rPr>
          <w:rFonts w:ascii="Arial" w:hAnsi="Arial" w:cs="Arial"/>
          <w:b/>
          <w:noProof/>
        </w:rPr>
        <w:t xml:space="preserve">Remove? </w:t>
      </w:r>
      <w:r w:rsidRPr="00B86333">
        <w:rPr>
          <w:rFonts w:ascii="Arial" w:hAnsi="Arial" w:cs="Arial"/>
          <w:noProof/>
        </w:rPr>
        <w:t xml:space="preserve">– You can remove users by clicking the remove? Box next to the email and name.  </w:t>
      </w:r>
      <w:r w:rsidRPr="00B86333">
        <w:rPr>
          <w:rFonts w:ascii="Arial" w:hAnsi="Arial" w:cs="Arial"/>
          <w:b/>
          <w:noProof/>
        </w:rPr>
        <w:t xml:space="preserve">NOTE:  Do not remove yourself or you will not be able to get back into the system.  </w:t>
      </w:r>
    </w:p>
    <w:p w:rsidR="00666459" w:rsidRPr="00B86333" w:rsidRDefault="00666459" w:rsidP="00666459">
      <w:pPr>
        <w:ind w:left="720"/>
        <w:rPr>
          <w:rFonts w:ascii="Arial" w:hAnsi="Arial" w:cs="Arial"/>
          <w:noProof/>
        </w:rPr>
      </w:pPr>
      <w:r w:rsidRPr="00B86333">
        <w:rPr>
          <w:rFonts w:ascii="Arial" w:hAnsi="Arial" w:cs="Arial"/>
          <w:b/>
          <w:noProof/>
        </w:rPr>
        <w:t xml:space="preserve">Email: </w:t>
      </w:r>
      <w:r w:rsidRPr="00B86333">
        <w:rPr>
          <w:rFonts w:ascii="Arial" w:hAnsi="Arial" w:cs="Arial"/>
          <w:noProof/>
        </w:rPr>
        <w:t xml:space="preserve"> – Enter the email address of a new troop contact under the appropriate header</w:t>
      </w:r>
      <w:r w:rsidR="001F2659" w:rsidRPr="00B86333">
        <w:rPr>
          <w:rFonts w:ascii="Arial" w:hAnsi="Arial" w:cs="Arial"/>
          <w:noProof/>
        </w:rPr>
        <w:t>.</w:t>
      </w:r>
    </w:p>
    <w:p w:rsidR="00666459" w:rsidRPr="00B86333" w:rsidRDefault="00666459" w:rsidP="00666459">
      <w:pPr>
        <w:ind w:left="720"/>
        <w:rPr>
          <w:rFonts w:ascii="Arial" w:hAnsi="Arial" w:cs="Arial"/>
          <w:noProof/>
        </w:rPr>
      </w:pPr>
      <w:r w:rsidRPr="00B86333">
        <w:rPr>
          <w:rFonts w:ascii="Arial" w:hAnsi="Arial" w:cs="Arial"/>
          <w:b/>
          <w:noProof/>
        </w:rPr>
        <w:t>Active</w:t>
      </w:r>
      <w:r w:rsidRPr="00B86333">
        <w:rPr>
          <w:rFonts w:ascii="Arial" w:hAnsi="Arial" w:cs="Arial"/>
          <w:noProof/>
        </w:rPr>
        <w:t xml:space="preserve"> – If you enter a new troop contact, mark if you want this user to access the computer web-based software system.  Uncheck the box if you do not want this user to access the computer web-based software system.</w:t>
      </w:r>
    </w:p>
    <w:p w:rsidR="00666459" w:rsidRPr="00B86333" w:rsidRDefault="00666459" w:rsidP="00666459">
      <w:pPr>
        <w:ind w:left="720"/>
        <w:rPr>
          <w:rFonts w:ascii="Arial" w:hAnsi="Arial" w:cs="Arial"/>
          <w:noProof/>
        </w:rPr>
      </w:pPr>
      <w:r w:rsidRPr="00B86333">
        <w:rPr>
          <w:rFonts w:ascii="Arial" w:hAnsi="Arial" w:cs="Arial"/>
          <w:b/>
          <w:noProof/>
        </w:rPr>
        <w:t>First name</w:t>
      </w:r>
      <w:r w:rsidRPr="00B86333">
        <w:rPr>
          <w:rFonts w:ascii="Arial" w:hAnsi="Arial" w:cs="Arial"/>
          <w:noProof/>
        </w:rPr>
        <w:t>: (Optional) – You can enter in the contact’s first name.   The contact person once th</w:t>
      </w:r>
      <w:r w:rsidR="001F2659" w:rsidRPr="00B86333">
        <w:rPr>
          <w:rFonts w:ascii="Arial" w:hAnsi="Arial" w:cs="Arial"/>
          <w:noProof/>
        </w:rPr>
        <w:t>ey log in can enter it as well.</w:t>
      </w:r>
    </w:p>
    <w:p w:rsidR="00666459" w:rsidRPr="00B86333" w:rsidRDefault="00666459" w:rsidP="00666459">
      <w:pPr>
        <w:ind w:left="720"/>
        <w:rPr>
          <w:rFonts w:ascii="Arial" w:hAnsi="Arial" w:cs="Arial"/>
          <w:noProof/>
        </w:rPr>
      </w:pPr>
      <w:r w:rsidRPr="00B86333">
        <w:rPr>
          <w:rFonts w:ascii="Arial" w:hAnsi="Arial" w:cs="Arial"/>
          <w:b/>
          <w:noProof/>
        </w:rPr>
        <w:t xml:space="preserve">Last name: </w:t>
      </w:r>
      <w:r w:rsidRPr="00B86333">
        <w:rPr>
          <w:rFonts w:ascii="Arial" w:hAnsi="Arial" w:cs="Arial"/>
          <w:noProof/>
        </w:rPr>
        <w:t>(Optional) – You can enter in the contact’s last name.   The contact person once th</w:t>
      </w:r>
      <w:r w:rsidR="001F2659" w:rsidRPr="00B86333">
        <w:rPr>
          <w:rFonts w:ascii="Arial" w:hAnsi="Arial" w:cs="Arial"/>
          <w:noProof/>
        </w:rPr>
        <w:t>ey log in can enter it as well.</w:t>
      </w:r>
    </w:p>
    <w:p w:rsidR="00666459" w:rsidRPr="00B86333" w:rsidRDefault="00666459" w:rsidP="00666459">
      <w:pPr>
        <w:ind w:left="720"/>
        <w:rPr>
          <w:rFonts w:ascii="Arial" w:hAnsi="Arial" w:cs="Arial"/>
          <w:noProof/>
        </w:rPr>
      </w:pPr>
      <w:r w:rsidRPr="00B86333">
        <w:rPr>
          <w:rFonts w:ascii="Arial" w:hAnsi="Arial" w:cs="Arial"/>
          <w:b/>
          <w:noProof/>
        </w:rPr>
        <w:t>Receives email</w:t>
      </w:r>
      <w:r w:rsidRPr="00B86333">
        <w:rPr>
          <w:rFonts w:ascii="Arial" w:hAnsi="Arial" w:cs="Arial"/>
          <w:noProof/>
        </w:rPr>
        <w:t xml:space="preserve"> – If you enter a new troop contact, mark if you want this user to receive order confirmation emails.  Uncheck the box if you do not want this contact to receive order confirmation emails.</w:t>
      </w:r>
    </w:p>
    <w:p w:rsidR="00B400FB" w:rsidRPr="00B86333" w:rsidRDefault="00B400FB" w:rsidP="00B400FB">
      <w:pPr>
        <w:ind w:left="720"/>
        <w:rPr>
          <w:rFonts w:ascii="Arial" w:hAnsi="Arial" w:cs="Arial"/>
        </w:rPr>
      </w:pPr>
      <w:r w:rsidRPr="00B86333">
        <w:rPr>
          <w:rFonts w:ascii="Arial" w:hAnsi="Arial" w:cs="Arial"/>
          <w:b/>
        </w:rPr>
        <w:t>Primary?</w:t>
      </w:r>
      <w:r w:rsidRPr="00B86333">
        <w:rPr>
          <w:rFonts w:ascii="Arial" w:hAnsi="Arial" w:cs="Arial"/>
        </w:rPr>
        <w:t xml:space="preserve"> – If you want to designate that this contact is a primary contact, check the box.  Primary contacts can be emailed separately on email blasts and will show up on reports that include a primary contact.</w:t>
      </w:r>
    </w:p>
    <w:p w:rsidR="00666459" w:rsidRPr="00B86333" w:rsidRDefault="00666459" w:rsidP="00666459">
      <w:pPr>
        <w:ind w:left="720"/>
        <w:rPr>
          <w:rFonts w:ascii="Arial" w:hAnsi="Arial" w:cs="Arial"/>
          <w:noProof/>
        </w:rPr>
      </w:pPr>
      <w:r w:rsidRPr="00B86333">
        <w:rPr>
          <w:rFonts w:ascii="Arial" w:hAnsi="Arial" w:cs="Arial"/>
          <w:b/>
          <w:noProof/>
        </w:rPr>
        <w:t>Add to all seasons</w:t>
      </w:r>
      <w:r w:rsidRPr="00B86333">
        <w:rPr>
          <w:rFonts w:ascii="Arial" w:hAnsi="Arial" w:cs="Arial"/>
          <w:noProof/>
        </w:rPr>
        <w:t>?</w:t>
      </w:r>
      <w:r w:rsidRPr="00B86333">
        <w:rPr>
          <w:rFonts w:ascii="Arial" w:hAnsi="Arial" w:cs="Arial"/>
          <w:b/>
          <w:noProof/>
        </w:rPr>
        <w:t xml:space="preserve"> – </w:t>
      </w:r>
      <w:r w:rsidRPr="00B86333">
        <w:rPr>
          <w:rFonts w:ascii="Arial" w:hAnsi="Arial" w:cs="Arial"/>
          <w:noProof/>
        </w:rPr>
        <w:t>Allows you to give the contact access to the troop records for previous seasons.</w:t>
      </w:r>
    </w:p>
    <w:p w:rsidR="00666459" w:rsidRPr="00B86333" w:rsidRDefault="00666459" w:rsidP="00666459">
      <w:pPr>
        <w:ind w:left="720"/>
        <w:rPr>
          <w:rFonts w:ascii="Arial" w:hAnsi="Arial" w:cs="Arial"/>
          <w:noProof/>
        </w:rPr>
      </w:pPr>
    </w:p>
    <w:p w:rsidR="00666459" w:rsidRPr="00B86333" w:rsidRDefault="00666459">
      <w:pPr>
        <w:rPr>
          <w:rFonts w:ascii="Arial" w:hAnsi="Arial" w:cs="Arial"/>
        </w:rPr>
      </w:pPr>
    </w:p>
    <w:p w:rsidR="00666459" w:rsidRPr="00B86333" w:rsidRDefault="00666459">
      <w:pPr>
        <w:rPr>
          <w:rFonts w:ascii="Arial" w:hAnsi="Arial" w:cs="Arial"/>
        </w:rPr>
      </w:pPr>
    </w:p>
    <w:p w:rsidR="008B76D1" w:rsidRPr="00B86333" w:rsidRDefault="008B76D1">
      <w:pPr>
        <w:rPr>
          <w:rFonts w:ascii="Arial" w:hAnsi="Arial" w:cs="Arial"/>
          <w:color w:val="FF0000"/>
        </w:rPr>
      </w:pPr>
      <w:r w:rsidRPr="00B86333">
        <w:rPr>
          <w:rFonts w:ascii="Arial" w:hAnsi="Arial" w:cs="Arial"/>
          <w:b/>
        </w:rPr>
        <w:t>Remove a contact</w:t>
      </w:r>
      <w:r w:rsidRPr="00B86333">
        <w:rPr>
          <w:rFonts w:ascii="Arial" w:hAnsi="Arial" w:cs="Arial"/>
        </w:rPr>
        <w:t xml:space="preserve"> – You may remove service unit contacts.  </w:t>
      </w:r>
      <w:r w:rsidRPr="00B86333">
        <w:rPr>
          <w:rFonts w:ascii="Arial" w:hAnsi="Arial" w:cs="Arial"/>
          <w:b/>
          <w:color w:val="FF0000"/>
        </w:rPr>
        <w:t>NOTE:  Do not remove yourself from the current list of service unit managers ONLY.  If you do, you will no longer have access to the system.</w:t>
      </w:r>
    </w:p>
    <w:p w:rsidR="008B76D1" w:rsidRPr="00B86333" w:rsidRDefault="008B76D1">
      <w:pPr>
        <w:rPr>
          <w:rFonts w:ascii="Arial" w:hAnsi="Arial" w:cs="Arial"/>
          <w:color w:val="FF0000"/>
        </w:rPr>
      </w:pPr>
    </w:p>
    <w:p w:rsidR="008B76D1" w:rsidRPr="00B86333" w:rsidRDefault="008B76D1" w:rsidP="00EC1190">
      <w:pPr>
        <w:pStyle w:val="Heading3"/>
      </w:pPr>
      <w:bookmarkStart w:id="98" w:name="_Toc426546506"/>
      <w:bookmarkStart w:id="99" w:name="_Toc426547950"/>
      <w:bookmarkStart w:id="100" w:name="_Toc441614351"/>
      <w:r w:rsidRPr="00B86333">
        <w:t xml:space="preserve">Left-click the </w:t>
      </w:r>
      <w:r w:rsidRPr="00B86333">
        <w:rPr>
          <w:b w:val="0"/>
        </w:rPr>
        <w:t xml:space="preserve">Update </w:t>
      </w:r>
      <w:r w:rsidRPr="00B86333">
        <w:t xml:space="preserve">button to save the changes.  Left-click the </w:t>
      </w:r>
      <w:r w:rsidRPr="00B86333">
        <w:rPr>
          <w:b w:val="0"/>
        </w:rPr>
        <w:t xml:space="preserve">Cancel </w:t>
      </w:r>
      <w:r w:rsidRPr="00B86333">
        <w:t>button to leave the page without saving the changes.</w:t>
      </w:r>
      <w:bookmarkEnd w:id="98"/>
      <w:bookmarkEnd w:id="99"/>
      <w:bookmarkEnd w:id="100"/>
    </w:p>
    <w:p w:rsidR="00916F11" w:rsidRPr="00B86333" w:rsidRDefault="00916F11">
      <w:pPr>
        <w:rPr>
          <w:rFonts w:ascii="Arial" w:hAnsi="Arial" w:cs="Arial"/>
        </w:rPr>
      </w:pPr>
    </w:p>
    <w:p w:rsidR="0088165B" w:rsidRPr="00B86333" w:rsidRDefault="0088165B">
      <w:pPr>
        <w:rPr>
          <w:rFonts w:ascii="Arial" w:hAnsi="Arial" w:cs="Arial"/>
        </w:rPr>
      </w:pPr>
    </w:p>
    <w:p w:rsidR="00282DAC" w:rsidRPr="00B86333" w:rsidRDefault="00282DAC">
      <w:pPr>
        <w:rPr>
          <w:rFonts w:ascii="Arial" w:hAnsi="Arial" w:cs="Arial"/>
        </w:rPr>
      </w:pPr>
      <w:r w:rsidRPr="00B86333">
        <w:rPr>
          <w:rFonts w:ascii="Arial" w:hAnsi="Arial" w:cs="Arial"/>
        </w:rPr>
        <w:br w:type="page"/>
      </w:r>
    </w:p>
    <w:p w:rsidR="00282DAC" w:rsidRPr="00B86333" w:rsidRDefault="00282DAC" w:rsidP="00282DAC">
      <w:pPr>
        <w:pStyle w:val="Heading3"/>
      </w:pPr>
      <w:bookmarkStart w:id="101" w:name="_Toc441614352"/>
      <w:r w:rsidRPr="00B86333">
        <w:lastRenderedPageBreak/>
        <w:t>Edit Messages</w:t>
      </w:r>
      <w:bookmarkEnd w:id="101"/>
    </w:p>
    <w:p w:rsidR="00282DAC" w:rsidRPr="00B86333" w:rsidRDefault="00282DAC">
      <w:pPr>
        <w:rPr>
          <w:rFonts w:ascii="Arial" w:hAnsi="Arial" w:cs="Arial"/>
        </w:rPr>
      </w:pPr>
    </w:p>
    <w:p w:rsidR="00916F11" w:rsidRPr="00B86333" w:rsidRDefault="00916F11">
      <w:pPr>
        <w:rPr>
          <w:rFonts w:ascii="Arial" w:hAnsi="Arial" w:cs="Arial"/>
        </w:rPr>
      </w:pPr>
      <w:r w:rsidRPr="00B86333">
        <w:rPr>
          <w:rFonts w:ascii="Arial" w:hAnsi="Arial" w:cs="Arial"/>
        </w:rPr>
        <w:t xml:space="preserve">You can also create messages for troops to see on their dashboard when they log in.  Click the </w:t>
      </w:r>
      <w:r w:rsidRPr="00B86333">
        <w:rPr>
          <w:rFonts w:ascii="Arial" w:hAnsi="Arial" w:cs="Arial"/>
          <w:b/>
        </w:rPr>
        <w:t>Edit Messages</w:t>
      </w:r>
      <w:r w:rsidRPr="00B86333">
        <w:rPr>
          <w:rFonts w:ascii="Arial" w:hAnsi="Arial" w:cs="Arial"/>
        </w:rPr>
        <w:t xml:space="preserve"> button to </w:t>
      </w:r>
      <w:r w:rsidR="00147E1A" w:rsidRPr="00B86333">
        <w:rPr>
          <w:rFonts w:ascii="Arial" w:hAnsi="Arial" w:cs="Arial"/>
        </w:rPr>
        <w:t>create the message.</w:t>
      </w:r>
    </w:p>
    <w:p w:rsidR="000239CB" w:rsidRPr="00B86333" w:rsidRDefault="00030F89">
      <w:pPr>
        <w:rPr>
          <w:rFonts w:ascii="Arial" w:hAnsi="Arial" w:cs="Arial"/>
        </w:rPr>
      </w:pPr>
      <w:r>
        <w:rPr>
          <w:noProof/>
        </w:rPr>
        <w:drawing>
          <wp:anchor distT="0" distB="0" distL="114300" distR="114300" simplePos="0" relativeHeight="251606014" behindDoc="0" locked="0" layoutInCell="1" allowOverlap="1" wp14:anchorId="69C5A9CF" wp14:editId="5F1061DC">
            <wp:simplePos x="0" y="0"/>
            <wp:positionH relativeFrom="column">
              <wp:posOffset>57150</wp:posOffset>
            </wp:positionH>
            <wp:positionV relativeFrom="paragraph">
              <wp:posOffset>93980</wp:posOffset>
            </wp:positionV>
            <wp:extent cx="4686300" cy="3782669"/>
            <wp:effectExtent l="0" t="0" r="0" b="88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686300" cy="3782669"/>
                    </a:xfrm>
                    <a:prstGeom prst="rect">
                      <a:avLst/>
                    </a:prstGeom>
                  </pic:spPr>
                </pic:pic>
              </a:graphicData>
            </a:graphic>
            <wp14:sizeRelH relativeFrom="page">
              <wp14:pctWidth>0</wp14:pctWidth>
            </wp14:sizeRelH>
            <wp14:sizeRelV relativeFrom="page">
              <wp14:pctHeight>0</wp14:pctHeight>
            </wp14:sizeRelV>
          </wp:anchor>
        </w:drawing>
      </w: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147E1A" w:rsidRPr="00B86333" w:rsidRDefault="00147E1A">
      <w:pPr>
        <w:rPr>
          <w:rFonts w:ascii="Arial" w:hAnsi="Arial" w:cs="Arial"/>
        </w:rPr>
      </w:pPr>
    </w:p>
    <w:p w:rsidR="00282DAC" w:rsidRPr="00B86333" w:rsidRDefault="00282DAC">
      <w:pPr>
        <w:rPr>
          <w:rFonts w:ascii="Arial" w:hAnsi="Arial" w:cs="Arial"/>
        </w:rPr>
      </w:pPr>
    </w:p>
    <w:p w:rsidR="00282DAC" w:rsidRPr="00B86333" w:rsidRDefault="00282DAC">
      <w:pPr>
        <w:rPr>
          <w:rFonts w:ascii="Arial" w:hAnsi="Arial" w:cs="Arial"/>
        </w:rPr>
      </w:pPr>
    </w:p>
    <w:p w:rsidR="00147E1A" w:rsidRPr="00B86333" w:rsidRDefault="00147E1A">
      <w:pPr>
        <w:rPr>
          <w:rFonts w:ascii="Arial" w:hAnsi="Arial" w:cs="Arial"/>
        </w:rPr>
      </w:pPr>
      <w:r w:rsidRPr="00B86333">
        <w:rPr>
          <w:rFonts w:ascii="Arial" w:hAnsi="Arial" w:cs="Arial"/>
        </w:rPr>
        <w:t xml:space="preserve">Enter your message to the troops.  Click </w:t>
      </w:r>
      <w:r w:rsidRPr="00B86333">
        <w:rPr>
          <w:rFonts w:ascii="Arial" w:hAnsi="Arial" w:cs="Arial"/>
          <w:b/>
        </w:rPr>
        <w:t>Update Notice(s)</w:t>
      </w:r>
      <w:r w:rsidRPr="00B86333">
        <w:rPr>
          <w:rFonts w:ascii="Arial" w:hAnsi="Arial" w:cs="Arial"/>
        </w:rPr>
        <w:t xml:space="preserve"> to activate the message.  Click </w:t>
      </w:r>
      <w:r w:rsidRPr="00B86333">
        <w:rPr>
          <w:rFonts w:ascii="Arial" w:hAnsi="Arial" w:cs="Arial"/>
          <w:b/>
        </w:rPr>
        <w:t>Cancel</w:t>
      </w:r>
      <w:r w:rsidRPr="00B86333">
        <w:rPr>
          <w:rFonts w:ascii="Arial" w:hAnsi="Arial" w:cs="Arial"/>
        </w:rPr>
        <w:t xml:space="preserve"> to cancel any changes you made to this screen.  </w:t>
      </w:r>
    </w:p>
    <w:p w:rsidR="00147E1A" w:rsidRPr="00B86333" w:rsidRDefault="00147E1A">
      <w:pPr>
        <w:rPr>
          <w:rFonts w:ascii="Arial" w:hAnsi="Arial" w:cs="Arial"/>
        </w:rPr>
      </w:pPr>
    </w:p>
    <w:p w:rsidR="00147E1A" w:rsidRPr="00B86333" w:rsidRDefault="00147E1A">
      <w:pPr>
        <w:rPr>
          <w:rFonts w:ascii="Arial" w:hAnsi="Arial" w:cs="Arial"/>
        </w:rPr>
      </w:pPr>
      <w:r w:rsidRPr="00B86333">
        <w:rPr>
          <w:rFonts w:ascii="Arial" w:hAnsi="Arial" w:cs="Arial"/>
          <w:b/>
        </w:rPr>
        <w:t>NOTE:</w:t>
      </w:r>
      <w:r w:rsidRPr="00B86333">
        <w:rPr>
          <w:rFonts w:ascii="Arial" w:hAnsi="Arial" w:cs="Arial"/>
        </w:rPr>
        <w:t xml:space="preserve">  If you do not want a message to be displayed, you can delete the contents of the message and click update notices and a blank message will show on the troop’s dashboard.</w:t>
      </w:r>
    </w:p>
    <w:p w:rsidR="000239CB" w:rsidRPr="00B86333" w:rsidRDefault="000239CB">
      <w:pPr>
        <w:rPr>
          <w:rFonts w:ascii="Arial" w:hAnsi="Arial" w:cs="Arial"/>
        </w:rPr>
      </w:pPr>
    </w:p>
    <w:p w:rsidR="00282DAC" w:rsidRPr="00B86333" w:rsidRDefault="00282DAC" w:rsidP="00282DAC">
      <w:pPr>
        <w:pStyle w:val="Heading3"/>
      </w:pPr>
      <w:bookmarkStart w:id="102" w:name="_Toc441614353"/>
      <w:r w:rsidRPr="00B86333">
        <w:t>Edit Calendar Events</w:t>
      </w:r>
      <w:bookmarkEnd w:id="102"/>
    </w:p>
    <w:p w:rsidR="00282DAC" w:rsidRPr="00B86333" w:rsidRDefault="00282DAC">
      <w:pPr>
        <w:rPr>
          <w:rFonts w:ascii="Arial" w:hAnsi="Arial" w:cs="Arial"/>
        </w:rPr>
      </w:pPr>
    </w:p>
    <w:p w:rsidR="000239CB" w:rsidRPr="00B86333" w:rsidRDefault="000239CB">
      <w:pPr>
        <w:rPr>
          <w:rFonts w:ascii="Arial" w:hAnsi="Arial" w:cs="Arial"/>
        </w:rPr>
      </w:pPr>
      <w:r w:rsidRPr="00B86333">
        <w:rPr>
          <w:rFonts w:ascii="Arial" w:hAnsi="Arial" w:cs="Arial"/>
        </w:rPr>
        <w:t xml:space="preserve">You can also </w:t>
      </w:r>
      <w:r w:rsidRPr="00B86333">
        <w:rPr>
          <w:rFonts w:ascii="Arial" w:hAnsi="Arial" w:cs="Arial"/>
          <w:b/>
        </w:rPr>
        <w:t>Edit Calendar Events</w:t>
      </w:r>
      <w:r w:rsidRPr="00B86333">
        <w:rPr>
          <w:rFonts w:ascii="Arial" w:hAnsi="Arial" w:cs="Arial"/>
        </w:rPr>
        <w:t xml:space="preserve">.  Click the </w:t>
      </w:r>
      <w:r w:rsidRPr="00B86333">
        <w:rPr>
          <w:rFonts w:ascii="Arial" w:hAnsi="Arial" w:cs="Arial"/>
          <w:b/>
        </w:rPr>
        <w:t>Edit Calendar Events</w:t>
      </w:r>
      <w:r w:rsidRPr="00B86333">
        <w:rPr>
          <w:rFonts w:ascii="Arial" w:hAnsi="Arial" w:cs="Arial"/>
        </w:rPr>
        <w:t xml:space="preserve"> button.  The following screen will be displayed.  The </w:t>
      </w:r>
      <w:r w:rsidR="000E0890" w:rsidRPr="00B86333">
        <w:rPr>
          <w:rFonts w:ascii="Arial" w:hAnsi="Arial" w:cs="Arial"/>
        </w:rPr>
        <w:t>eBudde™</w:t>
      </w:r>
      <w:r w:rsidRPr="00B86333">
        <w:rPr>
          <w:rFonts w:ascii="Arial" w:hAnsi="Arial" w:cs="Arial"/>
        </w:rPr>
        <w:t xml:space="preserve"> calendar items are not changeable.  However, you can add service unit specific items.</w:t>
      </w:r>
    </w:p>
    <w:p w:rsidR="000239CB" w:rsidRPr="00B86333" w:rsidRDefault="00030F89">
      <w:pPr>
        <w:rPr>
          <w:rFonts w:ascii="Arial" w:hAnsi="Arial" w:cs="Arial"/>
        </w:rPr>
      </w:pPr>
      <w:r>
        <w:rPr>
          <w:noProof/>
        </w:rPr>
        <w:drawing>
          <wp:anchor distT="0" distB="0" distL="114300" distR="114300" simplePos="0" relativeHeight="251789312" behindDoc="0" locked="0" layoutInCell="1" allowOverlap="1" wp14:anchorId="5A623C8E" wp14:editId="05B9F226">
            <wp:simplePos x="0" y="0"/>
            <wp:positionH relativeFrom="column">
              <wp:posOffset>285750</wp:posOffset>
            </wp:positionH>
            <wp:positionV relativeFrom="paragraph">
              <wp:posOffset>127635</wp:posOffset>
            </wp:positionV>
            <wp:extent cx="3714750" cy="212153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714750" cy="2121535"/>
                    </a:xfrm>
                    <a:prstGeom prst="rect">
                      <a:avLst/>
                    </a:prstGeom>
                  </pic:spPr>
                </pic:pic>
              </a:graphicData>
            </a:graphic>
            <wp14:sizeRelH relativeFrom="page">
              <wp14:pctWidth>0</wp14:pctWidth>
            </wp14:sizeRelH>
            <wp14:sizeRelV relativeFrom="page">
              <wp14:pctHeight>0</wp14:pctHeight>
            </wp14:sizeRelV>
          </wp:anchor>
        </w:drawing>
      </w:r>
    </w:p>
    <w:p w:rsidR="000239CB" w:rsidRPr="00B86333" w:rsidRDefault="000239CB">
      <w:pPr>
        <w:rPr>
          <w:rFonts w:ascii="Arial" w:hAnsi="Arial" w:cs="Arial"/>
        </w:rPr>
      </w:pPr>
      <w:r w:rsidRPr="00B86333">
        <w:rPr>
          <w:rFonts w:ascii="Arial" w:hAnsi="Arial" w:cs="Arial"/>
        </w:rPr>
        <w:t xml:space="preserve">  </w:t>
      </w:r>
    </w:p>
    <w:p w:rsidR="000239CB" w:rsidRPr="00B86333" w:rsidRDefault="000239CB">
      <w:pPr>
        <w:rPr>
          <w:rFonts w:ascii="Arial" w:hAnsi="Arial" w:cs="Arial"/>
        </w:rPr>
      </w:pPr>
    </w:p>
    <w:p w:rsidR="000239CB" w:rsidRPr="00B86333" w:rsidRDefault="000239CB">
      <w:pPr>
        <w:rPr>
          <w:rFonts w:ascii="Arial" w:hAnsi="Arial" w:cs="Arial"/>
        </w:rPr>
      </w:pPr>
    </w:p>
    <w:p w:rsidR="00147E1A" w:rsidRPr="00B86333" w:rsidRDefault="00147E1A">
      <w:pPr>
        <w:rPr>
          <w:rFonts w:ascii="Arial" w:hAnsi="Arial" w:cs="Arial"/>
        </w:rPr>
      </w:pPr>
    </w:p>
    <w:p w:rsidR="008B76D1" w:rsidRPr="00B86333" w:rsidRDefault="008B76D1" w:rsidP="0050089F">
      <w:pPr>
        <w:pStyle w:val="Heading2"/>
      </w:pPr>
      <w:r w:rsidRPr="00B86333">
        <w:br w:type="page"/>
      </w:r>
      <w:bookmarkStart w:id="103" w:name="_Toc112119872"/>
      <w:bookmarkStart w:id="104" w:name="_Toc117402034"/>
      <w:bookmarkStart w:id="105" w:name="_Toc117430604"/>
      <w:bookmarkStart w:id="106" w:name="_Toc143149895"/>
      <w:bookmarkStart w:id="107" w:name="_Toc176707899"/>
      <w:bookmarkStart w:id="108" w:name="_Toc176707995"/>
      <w:bookmarkStart w:id="109" w:name="_Toc179005713"/>
      <w:bookmarkStart w:id="110" w:name="_Toc209326201"/>
      <w:bookmarkStart w:id="111" w:name="_Toc241114958"/>
      <w:bookmarkStart w:id="112" w:name="_Toc268431926"/>
      <w:bookmarkStart w:id="113" w:name="_Toc441614354"/>
      <w:r w:rsidRPr="00B86333">
        <w:lastRenderedPageBreak/>
        <w:t>Troops</w:t>
      </w:r>
      <w:bookmarkEnd w:id="103"/>
      <w:bookmarkEnd w:id="104"/>
      <w:bookmarkEnd w:id="105"/>
      <w:bookmarkEnd w:id="106"/>
      <w:r w:rsidR="0050089F" w:rsidRPr="00B86333">
        <w:t xml:space="preserve"> Tab</w:t>
      </w:r>
      <w:bookmarkEnd w:id="107"/>
      <w:bookmarkEnd w:id="108"/>
      <w:bookmarkEnd w:id="109"/>
      <w:bookmarkEnd w:id="110"/>
      <w:bookmarkEnd w:id="111"/>
      <w:bookmarkEnd w:id="112"/>
      <w:bookmarkEnd w:id="113"/>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rPr>
        <w:t xml:space="preserve">To add and/or edit a troop, click the Troops tab on the page. As you add troops, you will see them appear on the left-side of the screen under the </w:t>
      </w:r>
      <w:r w:rsidRPr="00B86333">
        <w:rPr>
          <w:rFonts w:ascii="Arial" w:hAnsi="Arial" w:cs="Arial"/>
          <w:b/>
        </w:rPr>
        <w:t>Navigation</w:t>
      </w:r>
      <w:r w:rsidRPr="00B86333">
        <w:rPr>
          <w:rFonts w:ascii="Arial" w:hAnsi="Arial" w:cs="Arial"/>
        </w:rPr>
        <w:t xml:space="preserve"> tree.  </w:t>
      </w:r>
    </w:p>
    <w:p w:rsidR="008B76D1" w:rsidRPr="00B86333" w:rsidRDefault="008B76D1">
      <w:pPr>
        <w:rPr>
          <w:rFonts w:ascii="Arial" w:hAnsi="Arial" w:cs="Arial"/>
        </w:rPr>
      </w:pPr>
    </w:p>
    <w:p w:rsidR="008B76D1" w:rsidRPr="00B86333" w:rsidRDefault="00030F89">
      <w:pPr>
        <w:rPr>
          <w:rFonts w:ascii="Arial" w:hAnsi="Arial" w:cs="Arial"/>
        </w:rPr>
      </w:pPr>
      <w:r>
        <w:rPr>
          <w:noProof/>
        </w:rPr>
        <w:drawing>
          <wp:anchor distT="0" distB="0" distL="114300" distR="114300" simplePos="0" relativeHeight="251790336" behindDoc="0" locked="0" layoutInCell="1" allowOverlap="1" wp14:anchorId="197296C7" wp14:editId="5C0F09B0">
            <wp:simplePos x="0" y="0"/>
            <wp:positionH relativeFrom="column">
              <wp:posOffset>5715</wp:posOffset>
            </wp:positionH>
            <wp:positionV relativeFrom="paragraph">
              <wp:posOffset>24130</wp:posOffset>
            </wp:positionV>
            <wp:extent cx="5486400" cy="223012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486400" cy="2230120"/>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rPr>
      </w:pPr>
    </w:p>
    <w:p w:rsidR="008B76D1" w:rsidRPr="00B86333" w:rsidRDefault="008B76D1">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8B76D1" w:rsidRPr="00B86333" w:rsidRDefault="008B76D1">
      <w:pPr>
        <w:rPr>
          <w:rFonts w:ascii="Arial" w:hAnsi="Arial" w:cs="Arial"/>
        </w:rPr>
      </w:pPr>
      <w:r w:rsidRPr="00B86333">
        <w:rPr>
          <w:rFonts w:ascii="Arial" w:hAnsi="Arial" w:cs="Arial"/>
        </w:rPr>
        <w:t>You can enter troops using two different methods.  The choice for which button you used is at your discretion.</w:t>
      </w:r>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b/>
        </w:rPr>
        <w:t>Add a Troop</w:t>
      </w:r>
      <w:r w:rsidRPr="00B86333">
        <w:rPr>
          <w:rFonts w:ascii="Arial" w:hAnsi="Arial" w:cs="Arial"/>
        </w:rPr>
        <w:t xml:space="preserve"> – This button allows you to enter one troop only.  You would need to click this button for each troop you entered.</w:t>
      </w:r>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b/>
        </w:rPr>
        <w:t>Add up to 11 Troops</w:t>
      </w:r>
      <w:r w:rsidRPr="00B86333">
        <w:rPr>
          <w:rFonts w:ascii="Arial" w:hAnsi="Arial" w:cs="Arial"/>
        </w:rPr>
        <w:t xml:space="preserve"> </w:t>
      </w:r>
      <w:r w:rsidR="007508EC" w:rsidRPr="00B86333">
        <w:rPr>
          <w:rFonts w:ascii="Arial" w:hAnsi="Arial" w:cs="Arial"/>
        </w:rPr>
        <w:t>- This</w:t>
      </w:r>
      <w:r w:rsidRPr="00B86333">
        <w:rPr>
          <w:rFonts w:ascii="Arial" w:hAnsi="Arial" w:cs="Arial"/>
        </w:rPr>
        <w:t xml:space="preserve"> button allows you to enter up to 11 troops at a time.  If you had 13 troops you would need to click this button twice.  The first time you would enter the 11 troops.  The second time you would enter 2 troops.</w:t>
      </w:r>
    </w:p>
    <w:p w:rsidR="008B76D1" w:rsidRPr="00B86333" w:rsidRDefault="008B76D1">
      <w:pPr>
        <w:rPr>
          <w:rFonts w:ascii="Arial" w:hAnsi="Arial" w:cs="Arial"/>
        </w:rPr>
      </w:pPr>
    </w:p>
    <w:p w:rsidR="00D57173" w:rsidRPr="00B86333" w:rsidRDefault="00D57173">
      <w:pPr>
        <w:rPr>
          <w:rFonts w:ascii="Arial" w:hAnsi="Arial" w:cs="Arial"/>
        </w:rPr>
      </w:pPr>
      <w:r w:rsidRPr="00B86333">
        <w:rPr>
          <w:rFonts w:ascii="Arial" w:hAnsi="Arial" w:cs="Arial"/>
          <w:b/>
        </w:rPr>
        <w:t>Unsubmit All Cookie Orders</w:t>
      </w:r>
      <w:r w:rsidRPr="00B86333">
        <w:rPr>
          <w:rFonts w:ascii="Arial" w:hAnsi="Arial" w:cs="Arial"/>
        </w:rPr>
        <w:t xml:space="preserve"> – This will unsubmit all troop cookie orders if necessary to allow troops to resubmit</w:t>
      </w:r>
    </w:p>
    <w:p w:rsidR="00D57173" w:rsidRPr="00B86333" w:rsidRDefault="00D57173">
      <w:pPr>
        <w:rPr>
          <w:rFonts w:ascii="Arial" w:hAnsi="Arial" w:cs="Arial"/>
        </w:rPr>
      </w:pPr>
    </w:p>
    <w:p w:rsidR="00D57173" w:rsidRPr="00B86333" w:rsidRDefault="00D57173">
      <w:pPr>
        <w:rPr>
          <w:rFonts w:ascii="Arial" w:hAnsi="Arial" w:cs="Arial"/>
        </w:rPr>
      </w:pPr>
      <w:r w:rsidRPr="00B86333">
        <w:rPr>
          <w:rFonts w:ascii="Arial" w:hAnsi="Arial" w:cs="Arial"/>
          <w:b/>
        </w:rPr>
        <w:t xml:space="preserve">Unsubmit all Initial and Final </w:t>
      </w:r>
      <w:r w:rsidR="009C193D" w:rsidRPr="00B86333">
        <w:rPr>
          <w:rFonts w:ascii="Arial" w:hAnsi="Arial" w:cs="Arial"/>
          <w:b/>
        </w:rPr>
        <w:t>Reward</w:t>
      </w:r>
      <w:r w:rsidRPr="00B86333">
        <w:rPr>
          <w:rFonts w:ascii="Arial" w:hAnsi="Arial" w:cs="Arial"/>
          <w:b/>
        </w:rPr>
        <w:t xml:space="preserve"> </w:t>
      </w:r>
      <w:r w:rsidR="007508EC" w:rsidRPr="00B86333">
        <w:rPr>
          <w:rFonts w:ascii="Arial" w:hAnsi="Arial" w:cs="Arial"/>
          <w:b/>
        </w:rPr>
        <w:t xml:space="preserve">Orders </w:t>
      </w:r>
      <w:r w:rsidR="007508EC" w:rsidRPr="00B86333">
        <w:rPr>
          <w:rFonts w:ascii="Arial" w:hAnsi="Arial" w:cs="Arial"/>
        </w:rPr>
        <w:t>-</w:t>
      </w:r>
      <w:r w:rsidRPr="00B86333">
        <w:rPr>
          <w:rFonts w:ascii="Arial" w:hAnsi="Arial" w:cs="Arial"/>
        </w:rPr>
        <w:t xml:space="preserve"> This will unsubmit all troop </w:t>
      </w:r>
      <w:r w:rsidR="009C193D" w:rsidRPr="00B86333">
        <w:rPr>
          <w:rFonts w:ascii="Arial" w:hAnsi="Arial" w:cs="Arial"/>
        </w:rPr>
        <w:t>reward</w:t>
      </w:r>
      <w:r w:rsidRPr="00B86333">
        <w:rPr>
          <w:rFonts w:ascii="Arial" w:hAnsi="Arial" w:cs="Arial"/>
        </w:rPr>
        <w:t xml:space="preserve"> orders if necessary to allow troops to resubmit.</w:t>
      </w:r>
    </w:p>
    <w:p w:rsidR="00D57173" w:rsidRPr="00B86333" w:rsidRDefault="00D57173">
      <w:pPr>
        <w:rPr>
          <w:rFonts w:ascii="Arial" w:hAnsi="Arial" w:cs="Arial"/>
        </w:rPr>
      </w:pPr>
    </w:p>
    <w:p w:rsidR="00D57173" w:rsidRPr="00B86333" w:rsidRDefault="00D57173">
      <w:pPr>
        <w:rPr>
          <w:rFonts w:ascii="Arial" w:hAnsi="Arial" w:cs="Arial"/>
        </w:rPr>
      </w:pPr>
      <w:r w:rsidRPr="00B86333">
        <w:rPr>
          <w:rFonts w:ascii="Arial" w:hAnsi="Arial" w:cs="Arial"/>
          <w:b/>
        </w:rPr>
        <w:t>NOTE:</w:t>
      </w:r>
      <w:r w:rsidRPr="00B86333">
        <w:rPr>
          <w:rFonts w:ascii="Arial" w:hAnsi="Arial" w:cs="Arial"/>
        </w:rPr>
        <w:t xml:space="preserve">  You can un</w:t>
      </w:r>
      <w:r w:rsidR="0088165B" w:rsidRPr="00B86333">
        <w:rPr>
          <w:rFonts w:ascii="Arial" w:hAnsi="Arial" w:cs="Arial"/>
        </w:rPr>
        <w:t>-</w:t>
      </w:r>
      <w:r w:rsidRPr="00B86333">
        <w:rPr>
          <w:rFonts w:ascii="Arial" w:hAnsi="Arial" w:cs="Arial"/>
        </w:rPr>
        <w:t>submit orders for individual troops if necessary</w:t>
      </w:r>
      <w:r w:rsidR="0099672D" w:rsidRPr="00B86333">
        <w:rPr>
          <w:rFonts w:ascii="Arial" w:hAnsi="Arial" w:cs="Arial"/>
        </w:rPr>
        <w:t>.  Once your order(s) are sent to the bakery, these buttons will be removed.</w:t>
      </w:r>
    </w:p>
    <w:p w:rsidR="008B76D1" w:rsidRPr="00B86333" w:rsidRDefault="008B76D1">
      <w:pPr>
        <w:rPr>
          <w:rFonts w:ascii="Arial" w:hAnsi="Arial" w:cs="Arial"/>
        </w:rPr>
      </w:pPr>
    </w:p>
    <w:p w:rsidR="0088165B" w:rsidRPr="00B86333" w:rsidRDefault="0088165B" w:rsidP="0088165B">
      <w:pPr>
        <w:rPr>
          <w:rFonts w:ascii="Arial" w:hAnsi="Arial" w:cs="Arial"/>
        </w:rPr>
      </w:pPr>
      <w:r w:rsidRPr="00B86333">
        <w:rPr>
          <w:rFonts w:ascii="Arial" w:hAnsi="Arial" w:cs="Arial"/>
          <w:b/>
        </w:rPr>
        <w:t>To Add a Troop</w:t>
      </w:r>
      <w:r w:rsidRPr="00B86333">
        <w:rPr>
          <w:rFonts w:ascii="Arial" w:hAnsi="Arial" w:cs="Arial"/>
        </w:rPr>
        <w:t xml:space="preserve"> – Left-click the </w:t>
      </w:r>
      <w:r w:rsidRPr="00B86333">
        <w:rPr>
          <w:rFonts w:ascii="Arial" w:hAnsi="Arial" w:cs="Arial"/>
          <w:b/>
        </w:rPr>
        <w:t>Add a Troop</w:t>
      </w:r>
      <w:r w:rsidRPr="00B86333">
        <w:rPr>
          <w:rFonts w:ascii="Arial" w:hAnsi="Arial" w:cs="Arial"/>
        </w:rPr>
        <w:t xml:space="preserve"> button displayed on the page.  The following page will be displayed on the page.</w:t>
      </w:r>
    </w:p>
    <w:p w:rsidR="00D57173" w:rsidRPr="00B86333" w:rsidRDefault="00D57173">
      <w:pPr>
        <w:rPr>
          <w:rFonts w:ascii="Arial" w:hAnsi="Arial" w:cs="Arial"/>
        </w:rPr>
      </w:pPr>
    </w:p>
    <w:p w:rsidR="00D57173" w:rsidRPr="00B86333" w:rsidRDefault="00D57173">
      <w:pPr>
        <w:rPr>
          <w:rFonts w:ascii="Arial" w:hAnsi="Arial" w:cs="Arial"/>
        </w:rPr>
      </w:pPr>
    </w:p>
    <w:p w:rsidR="00D57173" w:rsidRPr="00B86333" w:rsidRDefault="00D57173">
      <w:pPr>
        <w:rPr>
          <w:rFonts w:ascii="Arial" w:hAnsi="Arial" w:cs="Arial"/>
        </w:rPr>
      </w:pPr>
    </w:p>
    <w:p w:rsidR="00030F89" w:rsidRDefault="00030F89">
      <w:pPr>
        <w:rPr>
          <w:rFonts w:ascii="Arial" w:hAnsi="Arial" w:cs="Arial"/>
          <w:b/>
          <w:bCs/>
          <w:sz w:val="28"/>
          <w:szCs w:val="28"/>
        </w:rPr>
      </w:pPr>
      <w:bookmarkStart w:id="114" w:name="_Toc241114959"/>
      <w:bookmarkStart w:id="115" w:name="_Toc268431927"/>
      <w:r>
        <w:rPr>
          <w:i/>
          <w:iCs/>
        </w:rPr>
        <w:br w:type="page"/>
      </w:r>
    </w:p>
    <w:p w:rsidR="00D57173" w:rsidRPr="00B86333" w:rsidRDefault="0023560E" w:rsidP="0023560E">
      <w:pPr>
        <w:pStyle w:val="Heading2"/>
        <w:rPr>
          <w:i w:val="0"/>
          <w:iCs w:val="0"/>
        </w:rPr>
      </w:pPr>
      <w:bookmarkStart w:id="116" w:name="_Toc441614355"/>
      <w:r w:rsidRPr="00B86333">
        <w:rPr>
          <w:i w:val="0"/>
          <w:iCs w:val="0"/>
        </w:rPr>
        <w:lastRenderedPageBreak/>
        <w:t>Adding or Editing a Troop</w:t>
      </w:r>
      <w:bookmarkEnd w:id="114"/>
      <w:bookmarkEnd w:id="115"/>
      <w:bookmarkEnd w:id="116"/>
    </w:p>
    <w:p w:rsidR="008B76D1" w:rsidRPr="00B86333" w:rsidRDefault="00030F89">
      <w:pPr>
        <w:rPr>
          <w:rFonts w:ascii="Arial" w:hAnsi="Arial" w:cs="Arial"/>
        </w:rPr>
      </w:pPr>
      <w:r>
        <w:rPr>
          <w:noProof/>
        </w:rPr>
        <w:drawing>
          <wp:anchor distT="0" distB="0" distL="114300" distR="114300" simplePos="0" relativeHeight="251791360" behindDoc="0" locked="0" layoutInCell="1" allowOverlap="1" wp14:anchorId="49DC5CB5" wp14:editId="25DD64FF">
            <wp:simplePos x="0" y="0"/>
            <wp:positionH relativeFrom="column">
              <wp:posOffset>-57150</wp:posOffset>
            </wp:positionH>
            <wp:positionV relativeFrom="paragraph">
              <wp:posOffset>119380</wp:posOffset>
            </wp:positionV>
            <wp:extent cx="5486400" cy="287782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486400" cy="2877820"/>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147E1A" w:rsidRPr="00B86333" w:rsidRDefault="00147E1A">
      <w:pPr>
        <w:rPr>
          <w:rFonts w:ascii="Arial" w:hAnsi="Arial" w:cs="Arial"/>
          <w:b/>
        </w:rPr>
      </w:pPr>
    </w:p>
    <w:p w:rsidR="00A94492" w:rsidRPr="00B86333" w:rsidRDefault="00A94492">
      <w:pPr>
        <w:rPr>
          <w:rFonts w:ascii="Arial" w:hAnsi="Arial" w:cs="Arial"/>
          <w:b/>
        </w:rPr>
      </w:pPr>
    </w:p>
    <w:p w:rsidR="00A94492" w:rsidRPr="00B86333" w:rsidRDefault="00A94492">
      <w:pPr>
        <w:rPr>
          <w:rFonts w:ascii="Arial" w:hAnsi="Arial" w:cs="Arial"/>
          <w:b/>
        </w:rPr>
      </w:pPr>
    </w:p>
    <w:p w:rsidR="00A94492" w:rsidRPr="00B86333" w:rsidRDefault="00A94492">
      <w:pPr>
        <w:rPr>
          <w:rFonts w:ascii="Arial" w:hAnsi="Arial" w:cs="Arial"/>
          <w:b/>
        </w:rPr>
      </w:pPr>
    </w:p>
    <w:p w:rsidR="00A94492" w:rsidRPr="00B86333" w:rsidRDefault="00A94492">
      <w:pPr>
        <w:rPr>
          <w:rFonts w:ascii="Arial" w:hAnsi="Arial" w:cs="Arial"/>
          <w:b/>
        </w:rPr>
      </w:pPr>
    </w:p>
    <w:p w:rsidR="00A94492" w:rsidRPr="00B86333" w:rsidRDefault="00A94492">
      <w:pPr>
        <w:rPr>
          <w:rFonts w:ascii="Arial" w:hAnsi="Arial" w:cs="Arial"/>
          <w:b/>
        </w:rPr>
      </w:pPr>
    </w:p>
    <w:p w:rsidR="00A94492" w:rsidRPr="00B86333" w:rsidRDefault="00A94492">
      <w:pPr>
        <w:rPr>
          <w:rFonts w:ascii="Arial" w:hAnsi="Arial" w:cs="Arial"/>
          <w:b/>
        </w:rPr>
      </w:pPr>
    </w:p>
    <w:p w:rsidR="00A94492" w:rsidRPr="00B86333" w:rsidRDefault="00A94492">
      <w:pPr>
        <w:rPr>
          <w:rFonts w:ascii="Arial" w:hAnsi="Arial" w:cs="Arial"/>
          <w:b/>
        </w:rPr>
      </w:pPr>
    </w:p>
    <w:p w:rsidR="00A94492" w:rsidRPr="00B86333" w:rsidRDefault="00A94492">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r>
        <w:rPr>
          <w:noProof/>
        </w:rPr>
        <w:drawing>
          <wp:anchor distT="0" distB="0" distL="114300" distR="114300" simplePos="0" relativeHeight="251792384" behindDoc="0" locked="0" layoutInCell="1" allowOverlap="1" wp14:anchorId="23778ED9" wp14:editId="3CAFE46A">
            <wp:simplePos x="0" y="0"/>
            <wp:positionH relativeFrom="column">
              <wp:posOffset>571500</wp:posOffset>
            </wp:positionH>
            <wp:positionV relativeFrom="paragraph">
              <wp:posOffset>93345</wp:posOffset>
            </wp:positionV>
            <wp:extent cx="4257675" cy="5923280"/>
            <wp:effectExtent l="0" t="0" r="9525" b="127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257675" cy="5923280"/>
                    </a:xfrm>
                    <a:prstGeom prst="rect">
                      <a:avLst/>
                    </a:prstGeom>
                  </pic:spPr>
                </pic:pic>
              </a:graphicData>
            </a:graphic>
            <wp14:sizeRelH relativeFrom="page">
              <wp14:pctWidth>0</wp14:pctWidth>
            </wp14:sizeRelH>
            <wp14:sizeRelV relativeFrom="page">
              <wp14:pctHeight>0</wp14:pctHeight>
            </wp14:sizeRelV>
          </wp:anchor>
        </w:drawing>
      </w: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030F89" w:rsidRDefault="00030F89">
      <w:pPr>
        <w:rPr>
          <w:rFonts w:ascii="Arial" w:hAnsi="Arial" w:cs="Arial"/>
          <w:b/>
        </w:rPr>
      </w:pPr>
    </w:p>
    <w:p w:rsidR="008B76D1" w:rsidRPr="00B86333" w:rsidRDefault="008B76D1">
      <w:pPr>
        <w:rPr>
          <w:rFonts w:ascii="Arial" w:hAnsi="Arial" w:cs="Arial"/>
        </w:rPr>
      </w:pPr>
      <w:r w:rsidRPr="00B86333">
        <w:rPr>
          <w:rFonts w:ascii="Arial" w:hAnsi="Arial" w:cs="Arial"/>
          <w:b/>
        </w:rPr>
        <w:lastRenderedPageBreak/>
        <w:t>Number</w:t>
      </w:r>
      <w:r w:rsidRPr="00B86333">
        <w:rPr>
          <w:rFonts w:ascii="Arial" w:hAnsi="Arial" w:cs="Arial"/>
        </w:rPr>
        <w:t xml:space="preserve"> – enter the troop number </w:t>
      </w:r>
    </w:p>
    <w:p w:rsidR="009D09BA" w:rsidRPr="00B86333" w:rsidRDefault="008B76D1">
      <w:pPr>
        <w:rPr>
          <w:rFonts w:ascii="Arial" w:hAnsi="Arial" w:cs="Arial"/>
        </w:rPr>
      </w:pPr>
      <w:r w:rsidRPr="00B86333">
        <w:rPr>
          <w:rFonts w:ascii="Arial" w:hAnsi="Arial" w:cs="Arial"/>
          <w:b/>
        </w:rPr>
        <w:t># Girls Registered</w:t>
      </w:r>
      <w:r w:rsidRPr="00B86333">
        <w:rPr>
          <w:rFonts w:ascii="Arial" w:hAnsi="Arial" w:cs="Arial"/>
        </w:rPr>
        <w:t xml:space="preserve"> – the number of girls registered in the troop</w:t>
      </w:r>
      <w:r w:rsidR="0050089F" w:rsidRPr="00B86333">
        <w:rPr>
          <w:rFonts w:ascii="Arial" w:hAnsi="Arial" w:cs="Arial"/>
        </w:rPr>
        <w:t xml:space="preserve"> or 0 if unknown</w:t>
      </w:r>
      <w:r w:rsidR="009D09BA" w:rsidRPr="00B86333">
        <w:rPr>
          <w:rFonts w:ascii="Arial" w:hAnsi="Arial" w:cs="Arial"/>
        </w:rPr>
        <w:t xml:space="preserve"> (May be inaccessible due to council customization)</w:t>
      </w:r>
    </w:p>
    <w:p w:rsidR="009D09BA" w:rsidRPr="00B86333" w:rsidRDefault="008B76D1" w:rsidP="009D09BA">
      <w:pPr>
        <w:rPr>
          <w:rFonts w:ascii="Arial" w:hAnsi="Arial" w:cs="Arial"/>
        </w:rPr>
      </w:pPr>
      <w:r w:rsidRPr="00B86333">
        <w:rPr>
          <w:rFonts w:ascii="Arial" w:hAnsi="Arial" w:cs="Arial"/>
          <w:b/>
        </w:rPr>
        <w:t># Girls Selling</w:t>
      </w:r>
      <w:r w:rsidRPr="00B86333">
        <w:rPr>
          <w:rFonts w:ascii="Arial" w:hAnsi="Arial" w:cs="Arial"/>
        </w:rPr>
        <w:t xml:space="preserve"> – the number of girls selling cookies in the troop</w:t>
      </w:r>
      <w:r w:rsidR="0050089F" w:rsidRPr="00B86333">
        <w:rPr>
          <w:rFonts w:ascii="Arial" w:hAnsi="Arial" w:cs="Arial"/>
        </w:rPr>
        <w:t xml:space="preserve"> or 0 if unkn</w:t>
      </w:r>
      <w:r w:rsidR="003D0BFE" w:rsidRPr="00B86333">
        <w:rPr>
          <w:rFonts w:ascii="Arial" w:hAnsi="Arial" w:cs="Arial"/>
        </w:rPr>
        <w:t>o</w:t>
      </w:r>
      <w:r w:rsidR="0050089F" w:rsidRPr="00B86333">
        <w:rPr>
          <w:rFonts w:ascii="Arial" w:hAnsi="Arial" w:cs="Arial"/>
        </w:rPr>
        <w:t>wn</w:t>
      </w:r>
      <w:r w:rsidR="009D09BA" w:rsidRPr="00B86333">
        <w:rPr>
          <w:rFonts w:ascii="Arial" w:hAnsi="Arial" w:cs="Arial"/>
        </w:rPr>
        <w:t xml:space="preserve"> (May be inaccessible due to council customization)</w:t>
      </w:r>
    </w:p>
    <w:p w:rsidR="008B76D1" w:rsidRPr="00B86333" w:rsidRDefault="009D09BA">
      <w:pPr>
        <w:rPr>
          <w:rFonts w:ascii="Arial" w:hAnsi="Arial" w:cs="Arial"/>
        </w:rPr>
      </w:pPr>
      <w:r w:rsidRPr="00B86333">
        <w:rPr>
          <w:rFonts w:ascii="Arial" w:hAnsi="Arial" w:cs="Arial"/>
          <w:b/>
        </w:rPr>
        <w:t xml:space="preserve">Troop </w:t>
      </w:r>
      <w:r w:rsidR="008B76D1" w:rsidRPr="00B86333">
        <w:rPr>
          <w:rFonts w:ascii="Arial" w:hAnsi="Arial" w:cs="Arial"/>
          <w:b/>
        </w:rPr>
        <w:t>Goal</w:t>
      </w:r>
      <w:r w:rsidR="00A94492" w:rsidRPr="00B86333">
        <w:rPr>
          <w:rFonts w:ascii="Arial" w:hAnsi="Arial" w:cs="Arial"/>
          <w:b/>
        </w:rPr>
        <w:t xml:space="preserve"> (pkgs)</w:t>
      </w:r>
      <w:r w:rsidR="008B76D1" w:rsidRPr="00B86333">
        <w:rPr>
          <w:rFonts w:ascii="Arial" w:hAnsi="Arial" w:cs="Arial"/>
          <w:b/>
        </w:rPr>
        <w:t>:</w:t>
      </w:r>
      <w:r w:rsidR="008B76D1" w:rsidRPr="00B86333">
        <w:rPr>
          <w:rFonts w:ascii="Arial" w:hAnsi="Arial" w:cs="Arial"/>
        </w:rPr>
        <w:t xml:space="preserve"> - if the troop set a sales goal, </w:t>
      </w:r>
      <w:r w:rsidR="0050089F" w:rsidRPr="00B86333">
        <w:rPr>
          <w:rFonts w:ascii="Arial" w:hAnsi="Arial" w:cs="Arial"/>
        </w:rPr>
        <w:t>enter the number in packages</w:t>
      </w:r>
      <w:r w:rsidR="00147E1A" w:rsidRPr="00B86333">
        <w:rPr>
          <w:rFonts w:ascii="Arial" w:hAnsi="Arial" w:cs="Arial"/>
        </w:rPr>
        <w:t xml:space="preserve"> or 0 if unknown.</w:t>
      </w:r>
    </w:p>
    <w:p w:rsidR="00147E1A" w:rsidRPr="00B86333" w:rsidRDefault="008B76D1" w:rsidP="00147E1A">
      <w:pPr>
        <w:rPr>
          <w:rFonts w:ascii="Arial" w:hAnsi="Arial" w:cs="Arial"/>
        </w:rPr>
      </w:pPr>
      <w:r w:rsidRPr="00B86333">
        <w:rPr>
          <w:rFonts w:ascii="Arial" w:hAnsi="Arial" w:cs="Arial"/>
          <w:b/>
        </w:rPr>
        <w:t>Level:</w:t>
      </w:r>
      <w:r w:rsidRPr="00B86333">
        <w:rPr>
          <w:rFonts w:ascii="Arial" w:hAnsi="Arial" w:cs="Arial"/>
        </w:rPr>
        <w:t xml:space="preserve"> - </w:t>
      </w:r>
      <w:r w:rsidR="00147E1A" w:rsidRPr="00B86333">
        <w:rPr>
          <w:rFonts w:ascii="Arial" w:hAnsi="Arial" w:cs="Arial"/>
        </w:rPr>
        <w:t>Program Age Level of the troop</w:t>
      </w:r>
    </w:p>
    <w:p w:rsidR="008B76D1" w:rsidRPr="00B86333" w:rsidRDefault="00ED1269">
      <w:pPr>
        <w:rPr>
          <w:rFonts w:ascii="Arial" w:hAnsi="Arial" w:cs="Arial"/>
        </w:rPr>
      </w:pPr>
      <w:r w:rsidRPr="00B86333">
        <w:rPr>
          <w:rFonts w:ascii="Arial" w:hAnsi="Arial" w:cs="Arial"/>
          <w:b/>
        </w:rPr>
        <w:t>Opt out of rewards for additional profit</w:t>
      </w:r>
      <w:r w:rsidR="001E1A1F" w:rsidRPr="00B86333">
        <w:rPr>
          <w:rFonts w:ascii="Arial" w:hAnsi="Arial" w:cs="Arial"/>
          <w:b/>
        </w:rPr>
        <w:t>:</w:t>
      </w:r>
      <w:r w:rsidR="008B76D1" w:rsidRPr="00B86333">
        <w:rPr>
          <w:rFonts w:ascii="Arial" w:hAnsi="Arial" w:cs="Arial"/>
        </w:rPr>
        <w:t xml:space="preserve">- If this troop has the option of not receiving </w:t>
      </w:r>
      <w:r w:rsidR="009C193D" w:rsidRPr="00B86333">
        <w:rPr>
          <w:rFonts w:ascii="Arial" w:hAnsi="Arial" w:cs="Arial"/>
        </w:rPr>
        <w:t>reward</w:t>
      </w:r>
      <w:r w:rsidR="008B76D1" w:rsidRPr="00B86333">
        <w:rPr>
          <w:rFonts w:ascii="Arial" w:hAnsi="Arial" w:cs="Arial"/>
        </w:rPr>
        <w:t xml:space="preserve"> </w:t>
      </w:r>
      <w:r w:rsidR="009C193D" w:rsidRPr="00B86333">
        <w:rPr>
          <w:rFonts w:ascii="Arial" w:hAnsi="Arial" w:cs="Arial"/>
        </w:rPr>
        <w:t>reward</w:t>
      </w:r>
      <w:r w:rsidR="008B76D1" w:rsidRPr="00B86333">
        <w:rPr>
          <w:rFonts w:ascii="Arial" w:hAnsi="Arial" w:cs="Arial"/>
        </w:rPr>
        <w:t>s and receiving additional monetary funds, click in this box.</w:t>
      </w:r>
    </w:p>
    <w:p w:rsidR="00147E1A" w:rsidRPr="00B86333" w:rsidRDefault="00147E1A">
      <w:pPr>
        <w:rPr>
          <w:rFonts w:ascii="Arial" w:hAnsi="Arial" w:cs="Arial"/>
        </w:rPr>
      </w:pPr>
      <w:r w:rsidRPr="00B86333">
        <w:rPr>
          <w:rFonts w:ascii="Arial" w:hAnsi="Arial" w:cs="Arial"/>
          <w:b/>
        </w:rPr>
        <w:t>Bank Name (optional)</w:t>
      </w:r>
      <w:r w:rsidRPr="00B86333">
        <w:rPr>
          <w:rFonts w:ascii="Arial" w:hAnsi="Arial" w:cs="Arial"/>
        </w:rPr>
        <w:t xml:space="preserve"> – </w:t>
      </w:r>
      <w:r w:rsidR="00B91836" w:rsidRPr="00B91836">
        <w:rPr>
          <w:rFonts w:ascii="Arial" w:hAnsi="Arial" w:cs="Arial"/>
          <w:i/>
        </w:rPr>
        <w:t>Let the troop enter the data – if we have not uploaded it</w:t>
      </w:r>
    </w:p>
    <w:p w:rsidR="00147E1A" w:rsidRPr="00B86333" w:rsidRDefault="00147E1A">
      <w:pPr>
        <w:rPr>
          <w:rFonts w:ascii="Arial" w:hAnsi="Arial" w:cs="Arial"/>
        </w:rPr>
      </w:pPr>
      <w:r w:rsidRPr="00B86333">
        <w:rPr>
          <w:rFonts w:ascii="Arial" w:hAnsi="Arial" w:cs="Arial"/>
          <w:b/>
        </w:rPr>
        <w:t>Bank Routing No. (optional)</w:t>
      </w:r>
      <w:r w:rsidRPr="00B86333">
        <w:rPr>
          <w:rFonts w:ascii="Arial" w:hAnsi="Arial" w:cs="Arial"/>
        </w:rPr>
        <w:t xml:space="preserve"> – </w:t>
      </w:r>
      <w:r w:rsidR="00B91836" w:rsidRPr="00B91836">
        <w:rPr>
          <w:rFonts w:ascii="Arial" w:hAnsi="Arial" w:cs="Arial"/>
          <w:i/>
        </w:rPr>
        <w:t>Let the troop enter the data – if we have not uploaded it</w:t>
      </w:r>
    </w:p>
    <w:p w:rsidR="00147E1A" w:rsidRPr="00B86333" w:rsidRDefault="00007544">
      <w:pPr>
        <w:rPr>
          <w:rFonts w:ascii="Arial" w:hAnsi="Arial" w:cs="Arial"/>
        </w:rPr>
      </w:pPr>
      <w:r w:rsidRPr="00B86333">
        <w:rPr>
          <w:rFonts w:ascii="Arial" w:hAnsi="Arial" w:cs="Arial"/>
          <w:b/>
        </w:rPr>
        <w:t>Ban</w:t>
      </w:r>
      <w:r w:rsidR="00147E1A" w:rsidRPr="00B86333">
        <w:rPr>
          <w:rFonts w:ascii="Arial" w:hAnsi="Arial" w:cs="Arial"/>
          <w:b/>
        </w:rPr>
        <w:t>k Acct No. (optional)</w:t>
      </w:r>
      <w:r w:rsidR="00147E1A" w:rsidRPr="00B86333">
        <w:rPr>
          <w:rFonts w:ascii="Arial" w:hAnsi="Arial" w:cs="Arial"/>
        </w:rPr>
        <w:t xml:space="preserve"> – </w:t>
      </w:r>
      <w:r w:rsidR="00B91836" w:rsidRPr="00B91836">
        <w:rPr>
          <w:rFonts w:ascii="Arial" w:hAnsi="Arial" w:cs="Arial"/>
          <w:i/>
        </w:rPr>
        <w:t>Let the troop enter the data – if we have not uploaded it</w:t>
      </w:r>
    </w:p>
    <w:p w:rsidR="00007544" w:rsidRPr="00B86333" w:rsidRDefault="008B76D1">
      <w:pPr>
        <w:rPr>
          <w:rFonts w:ascii="Arial" w:hAnsi="Arial" w:cs="Arial"/>
          <w:b/>
        </w:rPr>
      </w:pPr>
      <w:r w:rsidRPr="00B86333">
        <w:rPr>
          <w:rFonts w:ascii="Arial" w:hAnsi="Arial" w:cs="Arial"/>
          <w:b/>
        </w:rPr>
        <w:t xml:space="preserve">Troop </w:t>
      </w:r>
      <w:r w:rsidR="00007544" w:rsidRPr="00B86333">
        <w:rPr>
          <w:rFonts w:ascii="Arial" w:hAnsi="Arial" w:cs="Arial"/>
          <w:b/>
        </w:rPr>
        <w:t>Leader or Troop Cookie Chair or Troop View Only Users:</w:t>
      </w:r>
      <w:r w:rsidRPr="00B86333">
        <w:rPr>
          <w:rFonts w:ascii="Arial" w:hAnsi="Arial" w:cs="Arial"/>
          <w:b/>
        </w:rPr>
        <w:t xml:space="preserve"> </w:t>
      </w:r>
    </w:p>
    <w:p w:rsidR="0023560E" w:rsidRPr="00B86333" w:rsidRDefault="008B76D1" w:rsidP="0023560E">
      <w:pPr>
        <w:numPr>
          <w:ilvl w:val="0"/>
          <w:numId w:val="5"/>
        </w:numPr>
        <w:rPr>
          <w:rFonts w:ascii="Arial" w:hAnsi="Arial" w:cs="Arial"/>
        </w:rPr>
      </w:pPr>
      <w:r w:rsidRPr="00B86333">
        <w:rPr>
          <w:rFonts w:ascii="Arial" w:hAnsi="Arial" w:cs="Arial"/>
        </w:rPr>
        <w:t xml:space="preserve">You </w:t>
      </w:r>
      <w:r w:rsidRPr="00B86333">
        <w:rPr>
          <w:rFonts w:ascii="Arial" w:hAnsi="Arial" w:cs="Arial"/>
          <w:b/>
        </w:rPr>
        <w:t xml:space="preserve">MUST </w:t>
      </w:r>
      <w:r w:rsidRPr="00B86333">
        <w:rPr>
          <w:rFonts w:ascii="Arial" w:hAnsi="Arial" w:cs="Arial"/>
        </w:rPr>
        <w:t xml:space="preserve">enter an email address </w:t>
      </w:r>
      <w:r w:rsidR="00007544" w:rsidRPr="00B86333">
        <w:rPr>
          <w:rFonts w:ascii="Arial" w:hAnsi="Arial" w:cs="Arial"/>
        </w:rPr>
        <w:t>for one of the three types of users</w:t>
      </w:r>
      <w:r w:rsidRPr="00B86333">
        <w:rPr>
          <w:rFonts w:ascii="Arial" w:hAnsi="Arial" w:cs="Arial"/>
        </w:rPr>
        <w:t xml:space="preserve">. </w:t>
      </w:r>
    </w:p>
    <w:p w:rsidR="0023560E" w:rsidRPr="00B86333" w:rsidRDefault="0023560E" w:rsidP="0023560E">
      <w:pPr>
        <w:ind w:left="360"/>
        <w:rPr>
          <w:rFonts w:ascii="Arial" w:hAnsi="Arial" w:cs="Arial"/>
        </w:rPr>
      </w:pPr>
      <w:r w:rsidRPr="00B86333">
        <w:rPr>
          <w:rFonts w:ascii="Arial" w:hAnsi="Arial" w:cs="Arial"/>
          <w:b/>
        </w:rPr>
        <w:t xml:space="preserve">Email:  </w:t>
      </w:r>
      <w:r w:rsidRPr="00B86333">
        <w:rPr>
          <w:rFonts w:ascii="Arial" w:hAnsi="Arial" w:cs="Arial"/>
        </w:rPr>
        <w:t>-</w:t>
      </w:r>
      <w:r w:rsidRPr="00B86333">
        <w:rPr>
          <w:rFonts w:ascii="Arial" w:hAnsi="Arial" w:cs="Arial"/>
          <w:b/>
        </w:rPr>
        <w:t xml:space="preserve"> </w:t>
      </w:r>
      <w:r w:rsidRPr="00B86333">
        <w:rPr>
          <w:rFonts w:ascii="Arial" w:hAnsi="Arial" w:cs="Arial"/>
        </w:rPr>
        <w:t>Enter email address</w:t>
      </w:r>
    </w:p>
    <w:p w:rsidR="0023560E" w:rsidRPr="00B86333" w:rsidRDefault="0023560E" w:rsidP="0023560E">
      <w:pPr>
        <w:ind w:left="360"/>
        <w:rPr>
          <w:rFonts w:ascii="Arial" w:hAnsi="Arial" w:cs="Arial"/>
        </w:rPr>
      </w:pPr>
      <w:r w:rsidRPr="00B86333">
        <w:rPr>
          <w:rFonts w:ascii="Arial" w:hAnsi="Arial" w:cs="Arial"/>
          <w:b/>
        </w:rPr>
        <w:t xml:space="preserve">First name: </w:t>
      </w:r>
      <w:r w:rsidRPr="00B86333">
        <w:rPr>
          <w:rFonts w:ascii="Arial" w:hAnsi="Arial" w:cs="Arial"/>
        </w:rPr>
        <w:t>(Optional) – Enter in contact’s first name</w:t>
      </w:r>
    </w:p>
    <w:p w:rsidR="0023560E" w:rsidRPr="00B86333" w:rsidRDefault="0023560E" w:rsidP="0023560E">
      <w:pPr>
        <w:ind w:left="360"/>
        <w:rPr>
          <w:rFonts w:ascii="Arial" w:hAnsi="Arial" w:cs="Arial"/>
        </w:rPr>
      </w:pPr>
      <w:r w:rsidRPr="00B86333">
        <w:rPr>
          <w:rFonts w:ascii="Arial" w:hAnsi="Arial" w:cs="Arial"/>
          <w:b/>
        </w:rPr>
        <w:t xml:space="preserve">Last name: </w:t>
      </w:r>
      <w:r w:rsidRPr="00B86333">
        <w:rPr>
          <w:rFonts w:ascii="Arial" w:hAnsi="Arial" w:cs="Arial"/>
        </w:rPr>
        <w:t>(Optional) – Enter in contact’s last name</w:t>
      </w:r>
    </w:p>
    <w:p w:rsidR="0023560E" w:rsidRPr="00B86333" w:rsidRDefault="0023560E" w:rsidP="0023560E">
      <w:pPr>
        <w:ind w:left="360"/>
        <w:rPr>
          <w:rFonts w:ascii="Arial" w:hAnsi="Arial" w:cs="Arial"/>
        </w:rPr>
      </w:pPr>
      <w:r w:rsidRPr="00B86333">
        <w:rPr>
          <w:rFonts w:ascii="Arial" w:hAnsi="Arial" w:cs="Arial"/>
          <w:b/>
        </w:rPr>
        <w:t>Active?</w:t>
      </w:r>
      <w:r w:rsidRPr="00B86333">
        <w:rPr>
          <w:rFonts w:ascii="Arial" w:hAnsi="Arial" w:cs="Arial"/>
        </w:rPr>
        <w:t xml:space="preserve"> – Check this box if you want the contact to have access to the system.</w:t>
      </w:r>
    </w:p>
    <w:p w:rsidR="0023560E" w:rsidRPr="00B86333" w:rsidRDefault="0023560E" w:rsidP="0023560E">
      <w:pPr>
        <w:ind w:left="360"/>
        <w:rPr>
          <w:rFonts w:ascii="Arial" w:hAnsi="Arial" w:cs="Arial"/>
        </w:rPr>
      </w:pPr>
      <w:r w:rsidRPr="00B86333">
        <w:rPr>
          <w:rFonts w:ascii="Arial" w:hAnsi="Arial" w:cs="Arial"/>
          <w:b/>
        </w:rPr>
        <w:t>Receives email?</w:t>
      </w:r>
      <w:r w:rsidRPr="00B86333">
        <w:rPr>
          <w:rFonts w:ascii="Arial" w:hAnsi="Arial" w:cs="Arial"/>
        </w:rPr>
        <w:t xml:space="preserve"> – Check this box if you want the contact to receive email from you and/or council and the confirmation emails when ordering.</w:t>
      </w:r>
    </w:p>
    <w:p w:rsidR="009500DD" w:rsidRPr="00B86333" w:rsidRDefault="009500DD" w:rsidP="009500DD">
      <w:pPr>
        <w:ind w:left="360"/>
        <w:rPr>
          <w:rFonts w:ascii="Arial" w:hAnsi="Arial" w:cs="Arial"/>
          <w:noProof/>
        </w:rPr>
      </w:pPr>
      <w:r w:rsidRPr="00B86333">
        <w:rPr>
          <w:rFonts w:ascii="Arial" w:hAnsi="Arial" w:cs="Arial"/>
          <w:b/>
          <w:noProof/>
        </w:rPr>
        <w:t xml:space="preserve">Primary? </w:t>
      </w:r>
      <w:r w:rsidRPr="00B86333">
        <w:rPr>
          <w:rFonts w:ascii="Arial" w:hAnsi="Arial" w:cs="Arial"/>
          <w:noProof/>
        </w:rPr>
        <w:t>– You may designat</w:t>
      </w:r>
      <w:r w:rsidR="001F2659" w:rsidRPr="00B86333">
        <w:rPr>
          <w:rFonts w:ascii="Arial" w:hAnsi="Arial" w:cs="Arial"/>
          <w:noProof/>
        </w:rPr>
        <w:t>e</w:t>
      </w:r>
      <w:r w:rsidRPr="00B86333">
        <w:rPr>
          <w:rFonts w:ascii="Arial" w:hAnsi="Arial" w:cs="Arial"/>
          <w:noProof/>
        </w:rPr>
        <w:t xml:space="preserve"> a contact as the primary contact in the category.  This designation will allow </w:t>
      </w:r>
      <w:r w:rsidR="000E0890" w:rsidRPr="00B86333">
        <w:rPr>
          <w:rFonts w:ascii="Arial" w:hAnsi="Arial" w:cs="Arial"/>
          <w:noProof/>
        </w:rPr>
        <w:t>eBudde™</w:t>
      </w:r>
      <w:r w:rsidRPr="00B86333">
        <w:rPr>
          <w:rFonts w:ascii="Arial" w:hAnsi="Arial" w:cs="Arial"/>
          <w:noProof/>
        </w:rPr>
        <w:t xml:space="preserve"> to send primary contact specific emails from council and will be the contact that appear on some of the updated reports.  </w:t>
      </w:r>
    </w:p>
    <w:p w:rsidR="0023560E" w:rsidRPr="00B86333" w:rsidRDefault="009D09BA" w:rsidP="0023560E">
      <w:pPr>
        <w:ind w:left="360"/>
        <w:rPr>
          <w:rFonts w:ascii="Arial" w:hAnsi="Arial" w:cs="Arial"/>
        </w:rPr>
      </w:pPr>
      <w:r w:rsidRPr="00B86333">
        <w:rPr>
          <w:rFonts w:ascii="Arial" w:hAnsi="Arial" w:cs="Arial"/>
          <w:b/>
        </w:rPr>
        <w:t>Add to all seasons?</w:t>
      </w:r>
      <w:r w:rsidRPr="00B86333">
        <w:rPr>
          <w:rFonts w:ascii="Arial" w:hAnsi="Arial" w:cs="Arial"/>
        </w:rPr>
        <w:t xml:space="preserve"> – Check this box if you this contact to have access to the troop in previous years.</w:t>
      </w:r>
    </w:p>
    <w:p w:rsidR="009500DD" w:rsidRPr="00B86333" w:rsidRDefault="009500DD">
      <w:pPr>
        <w:rPr>
          <w:rFonts w:ascii="Arial" w:hAnsi="Arial" w:cs="Arial"/>
        </w:rPr>
      </w:pPr>
    </w:p>
    <w:p w:rsidR="008B76D1" w:rsidRPr="00B86333" w:rsidRDefault="008B76D1">
      <w:pPr>
        <w:rPr>
          <w:rFonts w:ascii="Arial" w:hAnsi="Arial" w:cs="Arial"/>
        </w:rPr>
      </w:pPr>
      <w:r w:rsidRPr="00B86333">
        <w:rPr>
          <w:rFonts w:ascii="Arial" w:hAnsi="Arial" w:cs="Arial"/>
        </w:rPr>
        <w:t xml:space="preserve">Left-click </w:t>
      </w:r>
      <w:r w:rsidRPr="00B86333">
        <w:rPr>
          <w:rFonts w:ascii="Arial" w:hAnsi="Arial" w:cs="Arial"/>
          <w:b/>
        </w:rPr>
        <w:t xml:space="preserve">Add </w:t>
      </w:r>
      <w:r w:rsidRPr="00B86333">
        <w:rPr>
          <w:rFonts w:ascii="Arial" w:hAnsi="Arial" w:cs="Arial"/>
        </w:rPr>
        <w:t xml:space="preserve">to add the troop.  Left-click </w:t>
      </w:r>
      <w:r w:rsidRPr="00B86333">
        <w:rPr>
          <w:rFonts w:ascii="Arial" w:hAnsi="Arial" w:cs="Arial"/>
          <w:b/>
        </w:rPr>
        <w:t>Cancel</w:t>
      </w:r>
      <w:r w:rsidRPr="00B86333">
        <w:rPr>
          <w:rFonts w:ascii="Arial" w:hAnsi="Arial" w:cs="Arial"/>
        </w:rPr>
        <w:t xml:space="preserve"> to leave the page without adding the troop.</w:t>
      </w:r>
    </w:p>
    <w:p w:rsidR="008B76D1" w:rsidRPr="00B86333" w:rsidRDefault="008B76D1">
      <w:pPr>
        <w:rPr>
          <w:rFonts w:ascii="Arial" w:hAnsi="Arial" w:cs="Arial"/>
        </w:rPr>
      </w:pPr>
    </w:p>
    <w:p w:rsidR="009500DD" w:rsidRPr="00B86333" w:rsidRDefault="009500DD" w:rsidP="009500DD">
      <w:pPr>
        <w:pStyle w:val="Heading2"/>
        <w:rPr>
          <w:noProof/>
        </w:rPr>
      </w:pPr>
      <w:bookmarkStart w:id="117" w:name="_Toc331405994"/>
      <w:bookmarkStart w:id="118" w:name="_Toc441614356"/>
      <w:r w:rsidRPr="00B86333">
        <w:rPr>
          <w:noProof/>
        </w:rPr>
        <w:t>Special Troop Contacts</w:t>
      </w:r>
      <w:bookmarkEnd w:id="117"/>
      <w:bookmarkEnd w:id="118"/>
    </w:p>
    <w:p w:rsidR="00B91836" w:rsidRDefault="00B91836" w:rsidP="009500DD">
      <w:pPr>
        <w:rPr>
          <w:rFonts w:ascii="Arial" w:hAnsi="Arial" w:cs="Arial"/>
          <w:noProof/>
        </w:rPr>
      </w:pPr>
    </w:p>
    <w:p w:rsidR="009500DD" w:rsidRPr="00B86333" w:rsidRDefault="009500DD" w:rsidP="009500DD">
      <w:pPr>
        <w:rPr>
          <w:rFonts w:ascii="Arial" w:hAnsi="Arial" w:cs="Arial"/>
          <w:noProof/>
        </w:rPr>
      </w:pPr>
      <w:r w:rsidRPr="00B86333">
        <w:rPr>
          <w:rFonts w:ascii="Arial" w:hAnsi="Arial" w:cs="Arial"/>
          <w:noProof/>
        </w:rPr>
        <w:t xml:space="preserve">There are two troop contacts that may be available, Troop Cookie Pickup Only Users and </w:t>
      </w:r>
      <w:r w:rsidR="001F2659" w:rsidRPr="00B86333">
        <w:rPr>
          <w:rFonts w:ascii="Arial" w:hAnsi="Arial" w:cs="Arial"/>
          <w:noProof/>
        </w:rPr>
        <w:t>Booth Sale Recorder Only Users</w:t>
      </w:r>
      <w:r w:rsidRPr="00B86333">
        <w:rPr>
          <w:rFonts w:ascii="Arial" w:hAnsi="Arial" w:cs="Arial"/>
          <w:noProof/>
        </w:rPr>
        <w:t xml:space="preserve">.  </w:t>
      </w: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r w:rsidRPr="00B86333">
        <w:rPr>
          <w:rFonts w:ascii="Arial" w:hAnsi="Arial" w:cs="Arial"/>
          <w:noProof/>
        </w:rPr>
        <w:t>If your council uses the Cupboard Keeper mobile app, you may specify additional cookie-pickup people</w:t>
      </w:r>
      <w:r w:rsidR="001F2659" w:rsidRPr="00B86333">
        <w:rPr>
          <w:rFonts w:ascii="Arial" w:hAnsi="Arial" w:cs="Arial"/>
          <w:noProof/>
        </w:rPr>
        <w:t xml:space="preserve"> which </w:t>
      </w:r>
      <w:r w:rsidR="000E0890" w:rsidRPr="00B86333">
        <w:rPr>
          <w:rFonts w:ascii="Arial" w:hAnsi="Arial" w:cs="Arial"/>
          <w:noProof/>
        </w:rPr>
        <w:t>eBudde™</w:t>
      </w:r>
      <w:r w:rsidR="001F2659" w:rsidRPr="00B86333">
        <w:rPr>
          <w:rFonts w:ascii="Arial" w:hAnsi="Arial" w:cs="Arial"/>
          <w:noProof/>
        </w:rPr>
        <w:t xml:space="preserve"> refers to as the Troop Cookie Pickup Only User</w:t>
      </w:r>
      <w:r w:rsidRPr="00B86333">
        <w:rPr>
          <w:rFonts w:ascii="Arial" w:hAnsi="Arial" w:cs="Arial"/>
          <w:noProof/>
        </w:rPr>
        <w:t xml:space="preserve">.  For example, if you have a parent picking up cookies for you and your council uses the Cupboard Keeper mobile app, you will need to add this person’s email in </w:t>
      </w:r>
      <w:r w:rsidR="000E0890" w:rsidRPr="00B86333">
        <w:rPr>
          <w:rFonts w:ascii="Arial" w:hAnsi="Arial" w:cs="Arial"/>
          <w:noProof/>
        </w:rPr>
        <w:t>eBudde™</w:t>
      </w:r>
      <w:r w:rsidRPr="00B86333">
        <w:rPr>
          <w:rFonts w:ascii="Arial" w:hAnsi="Arial" w:cs="Arial"/>
          <w:noProof/>
        </w:rPr>
        <w:t xml:space="preserve">.  This user does not have access to anything in </w:t>
      </w:r>
      <w:r w:rsidR="000E0890" w:rsidRPr="00B86333">
        <w:rPr>
          <w:rFonts w:ascii="Arial" w:hAnsi="Arial" w:cs="Arial"/>
          <w:noProof/>
        </w:rPr>
        <w:t>eBudde™</w:t>
      </w:r>
      <w:r w:rsidRPr="00B86333">
        <w:rPr>
          <w:rFonts w:ascii="Arial" w:hAnsi="Arial" w:cs="Arial"/>
          <w:noProof/>
        </w:rPr>
        <w:t xml:space="preserve"> except updating their own contact information.  Their email and password will be used by the Cupboard Keeper mobile app to verify that they are allowed to pick up cookies at the cupboard.</w:t>
      </w:r>
    </w:p>
    <w:p w:rsidR="009500DD" w:rsidRPr="00B86333" w:rsidRDefault="009500DD" w:rsidP="009500DD">
      <w:pPr>
        <w:rPr>
          <w:rFonts w:ascii="Arial" w:hAnsi="Arial" w:cs="Arial"/>
          <w:noProof/>
        </w:rPr>
      </w:pPr>
    </w:p>
    <w:p w:rsidR="009500DD" w:rsidRPr="00B91836" w:rsidRDefault="00B91836" w:rsidP="009500DD">
      <w:pPr>
        <w:rPr>
          <w:rFonts w:ascii="Arial" w:hAnsi="Arial" w:cs="Arial"/>
          <w:b/>
          <w:noProof/>
          <w:color w:val="FF0000"/>
        </w:rPr>
      </w:pPr>
      <w:r>
        <w:rPr>
          <w:b/>
          <w:noProof/>
          <w:color w:val="FF0000"/>
        </w:rPr>
        <w:lastRenderedPageBreak/>
        <w:drawing>
          <wp:anchor distT="0" distB="0" distL="114300" distR="114300" simplePos="0" relativeHeight="251856896" behindDoc="1" locked="0" layoutInCell="1" allowOverlap="1" wp14:anchorId="5617F248" wp14:editId="6FB69A35">
            <wp:simplePos x="0" y="0"/>
            <wp:positionH relativeFrom="page">
              <wp:posOffset>1143000</wp:posOffset>
            </wp:positionH>
            <wp:positionV relativeFrom="page">
              <wp:posOffset>628650</wp:posOffset>
            </wp:positionV>
            <wp:extent cx="360000" cy="316800"/>
            <wp:effectExtent l="0" t="0" r="254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rge-warning-sign-exclamation-mark-triangle-66.6-5769[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000" cy="316800"/>
                    </a:xfrm>
                    <a:prstGeom prst="rect">
                      <a:avLst/>
                    </a:prstGeom>
                  </pic:spPr>
                </pic:pic>
              </a:graphicData>
            </a:graphic>
          </wp:anchor>
        </w:drawing>
      </w:r>
      <w:r w:rsidR="009500DD" w:rsidRPr="00B91836">
        <w:rPr>
          <w:rFonts w:ascii="Arial" w:hAnsi="Arial" w:cs="Arial"/>
          <w:b/>
          <w:noProof/>
          <w:color w:val="FF0000"/>
        </w:rPr>
        <w:t xml:space="preserve">NOTE:  As a troop leader or troop cookie chair, you are able to pick up cookies.  DO NOT add yourself as a troop pickup person or you will LOSE ACCESS to the other tabs in </w:t>
      </w:r>
      <w:r w:rsidR="000E0890" w:rsidRPr="00B91836">
        <w:rPr>
          <w:rFonts w:ascii="Arial" w:hAnsi="Arial" w:cs="Arial"/>
          <w:b/>
          <w:noProof/>
          <w:color w:val="FF0000"/>
        </w:rPr>
        <w:t>eBudde™</w:t>
      </w:r>
      <w:r w:rsidR="009500DD" w:rsidRPr="00B91836">
        <w:rPr>
          <w:rFonts w:ascii="Arial" w:hAnsi="Arial" w:cs="Arial"/>
          <w:b/>
          <w:noProof/>
          <w:color w:val="FF0000"/>
        </w:rPr>
        <w:t>.</w:t>
      </w:r>
    </w:p>
    <w:p w:rsidR="009500DD" w:rsidRPr="00B86333" w:rsidRDefault="009500DD" w:rsidP="009500DD">
      <w:pPr>
        <w:rPr>
          <w:rFonts w:ascii="Arial" w:hAnsi="Arial" w:cs="Arial"/>
          <w:b/>
          <w:noProof/>
        </w:rPr>
      </w:pPr>
    </w:p>
    <w:p w:rsidR="009500DD" w:rsidRPr="00B86333" w:rsidRDefault="00030F89" w:rsidP="009500DD">
      <w:pPr>
        <w:rPr>
          <w:rFonts w:ascii="Arial" w:hAnsi="Arial" w:cs="Arial"/>
          <w:noProof/>
        </w:rPr>
      </w:pPr>
      <w:r>
        <w:rPr>
          <w:noProof/>
        </w:rPr>
        <w:drawing>
          <wp:anchor distT="0" distB="0" distL="114300" distR="114300" simplePos="0" relativeHeight="251793408" behindDoc="0" locked="0" layoutInCell="1" allowOverlap="1" wp14:anchorId="44066D73" wp14:editId="45A1A939">
            <wp:simplePos x="0" y="0"/>
            <wp:positionH relativeFrom="column">
              <wp:posOffset>0</wp:posOffset>
            </wp:positionH>
            <wp:positionV relativeFrom="paragraph">
              <wp:posOffset>156210</wp:posOffset>
            </wp:positionV>
            <wp:extent cx="5486400" cy="179514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486400" cy="1795145"/>
                    </a:xfrm>
                    <a:prstGeom prst="rect">
                      <a:avLst/>
                    </a:prstGeom>
                  </pic:spPr>
                </pic:pic>
              </a:graphicData>
            </a:graphic>
            <wp14:sizeRelH relativeFrom="page">
              <wp14:pctWidth>0</wp14:pctWidth>
            </wp14:sizeRelH>
            <wp14:sizeRelV relativeFrom="page">
              <wp14:pctHeight>0</wp14:pctHeight>
            </wp14:sizeRelV>
          </wp:anchor>
        </w:drawing>
      </w: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p>
    <w:p w:rsidR="009500DD" w:rsidRPr="00B86333" w:rsidRDefault="009500DD" w:rsidP="009500DD">
      <w:pPr>
        <w:rPr>
          <w:rFonts w:ascii="Arial" w:hAnsi="Arial" w:cs="Arial"/>
          <w:noProof/>
        </w:rPr>
      </w:pPr>
      <w:r w:rsidRPr="00B86333">
        <w:rPr>
          <w:rFonts w:ascii="Arial" w:hAnsi="Arial" w:cs="Arial"/>
          <w:noProof/>
        </w:rPr>
        <w:t xml:space="preserve">If your council used the Booth Sale recorder mobile app, you may specify additional booth sale recorders users.  If you have an adult in charge of the booth site that is not in </w:t>
      </w:r>
      <w:r w:rsidR="000E0890" w:rsidRPr="00B86333">
        <w:rPr>
          <w:rFonts w:ascii="Arial" w:hAnsi="Arial" w:cs="Arial"/>
          <w:noProof/>
        </w:rPr>
        <w:t>eBudde™</w:t>
      </w:r>
      <w:r w:rsidRPr="00B86333">
        <w:rPr>
          <w:rFonts w:ascii="Arial" w:hAnsi="Arial" w:cs="Arial"/>
          <w:noProof/>
        </w:rPr>
        <w:t xml:space="preserve"> and you want them to record the booth site sales, you will need to add them in as a Troop Booth Recorder Only User.  This will allow them to record the booth sales on the mobile app and/or in </w:t>
      </w:r>
      <w:r w:rsidR="000E0890" w:rsidRPr="00B86333">
        <w:rPr>
          <w:rFonts w:ascii="Arial" w:hAnsi="Arial" w:cs="Arial"/>
          <w:noProof/>
        </w:rPr>
        <w:t>eBudde™</w:t>
      </w:r>
      <w:r w:rsidRPr="00B86333">
        <w:rPr>
          <w:rFonts w:ascii="Arial" w:hAnsi="Arial" w:cs="Arial"/>
          <w:noProof/>
        </w:rPr>
        <w:t xml:space="preserve">.  They will also be able to change their contact information in </w:t>
      </w:r>
      <w:r w:rsidR="000E0890" w:rsidRPr="00B86333">
        <w:rPr>
          <w:rFonts w:ascii="Arial" w:hAnsi="Arial" w:cs="Arial"/>
          <w:noProof/>
        </w:rPr>
        <w:t>eBudde™</w:t>
      </w:r>
      <w:r w:rsidRPr="00B86333">
        <w:rPr>
          <w:rFonts w:ascii="Arial" w:hAnsi="Arial" w:cs="Arial"/>
          <w:noProof/>
        </w:rPr>
        <w:t xml:space="preserve">.  They WILL NOT have access to any of the other troop tabs in </w:t>
      </w:r>
      <w:r w:rsidR="000E0890" w:rsidRPr="00B86333">
        <w:rPr>
          <w:rFonts w:ascii="Arial" w:hAnsi="Arial" w:cs="Arial"/>
          <w:noProof/>
        </w:rPr>
        <w:t>eBudde™</w:t>
      </w:r>
      <w:r w:rsidRPr="00B86333">
        <w:rPr>
          <w:rFonts w:ascii="Arial" w:hAnsi="Arial" w:cs="Arial"/>
          <w:noProof/>
        </w:rPr>
        <w:t xml:space="preserve">.  </w:t>
      </w:r>
    </w:p>
    <w:p w:rsidR="009500DD" w:rsidRPr="00B86333" w:rsidRDefault="009500DD" w:rsidP="009500DD">
      <w:pPr>
        <w:rPr>
          <w:rFonts w:ascii="Arial" w:hAnsi="Arial" w:cs="Arial"/>
          <w:noProof/>
        </w:rPr>
      </w:pPr>
    </w:p>
    <w:p w:rsidR="009500DD" w:rsidRPr="00B91836" w:rsidRDefault="00B91836" w:rsidP="009500DD">
      <w:pPr>
        <w:rPr>
          <w:rFonts w:ascii="Arial" w:hAnsi="Arial" w:cs="Arial"/>
          <w:b/>
          <w:noProof/>
          <w:color w:val="FF0000"/>
        </w:rPr>
      </w:pPr>
      <w:r>
        <w:rPr>
          <w:b/>
          <w:noProof/>
          <w:color w:val="FF0000"/>
        </w:rPr>
        <w:drawing>
          <wp:anchor distT="0" distB="0" distL="114300" distR="114300" simplePos="0" relativeHeight="251858944" behindDoc="1" locked="0" layoutInCell="1" allowOverlap="1" wp14:anchorId="5617F248" wp14:editId="6FB69A35">
            <wp:simplePos x="0" y="0"/>
            <wp:positionH relativeFrom="page">
              <wp:posOffset>1143000</wp:posOffset>
            </wp:positionH>
            <wp:positionV relativeFrom="page">
              <wp:posOffset>5080000</wp:posOffset>
            </wp:positionV>
            <wp:extent cx="360000" cy="316800"/>
            <wp:effectExtent l="0" t="0" r="254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rge-warning-sign-exclamation-mark-triangle-66.6-5769[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000" cy="316800"/>
                    </a:xfrm>
                    <a:prstGeom prst="rect">
                      <a:avLst/>
                    </a:prstGeom>
                  </pic:spPr>
                </pic:pic>
              </a:graphicData>
            </a:graphic>
          </wp:anchor>
        </w:drawing>
      </w:r>
      <w:r w:rsidR="009500DD" w:rsidRPr="00B91836">
        <w:rPr>
          <w:rFonts w:ascii="Arial" w:hAnsi="Arial" w:cs="Arial"/>
          <w:b/>
          <w:noProof/>
          <w:color w:val="FF0000"/>
        </w:rPr>
        <w:t xml:space="preserve">NOTE:  As a troop leader or troop cookie chair, you are able to record booth sales.  DO NOT add yourself as a troop booth recorder only user or you will LOSE ACCESS to the other tabs in </w:t>
      </w:r>
      <w:r w:rsidR="000E0890" w:rsidRPr="00B91836">
        <w:rPr>
          <w:rFonts w:ascii="Arial" w:hAnsi="Arial" w:cs="Arial"/>
          <w:b/>
          <w:noProof/>
          <w:color w:val="FF0000"/>
        </w:rPr>
        <w:t>eBudde™</w:t>
      </w:r>
      <w:r w:rsidR="009500DD" w:rsidRPr="00B91836">
        <w:rPr>
          <w:rFonts w:ascii="Arial" w:hAnsi="Arial" w:cs="Arial"/>
          <w:b/>
          <w:noProof/>
          <w:color w:val="FF0000"/>
        </w:rPr>
        <w:t>.</w:t>
      </w:r>
    </w:p>
    <w:p w:rsidR="00030F89" w:rsidRDefault="00030F89" w:rsidP="009500DD">
      <w:pPr>
        <w:rPr>
          <w:rFonts w:ascii="Arial" w:hAnsi="Arial" w:cs="Arial"/>
          <w:noProof/>
        </w:rPr>
      </w:pPr>
      <w:r>
        <w:rPr>
          <w:rFonts w:ascii="Arial" w:hAnsi="Arial" w:cs="Arial"/>
          <w:noProof/>
        </w:rPr>
        <w:drawing>
          <wp:anchor distT="0" distB="0" distL="114300" distR="114300" simplePos="0" relativeHeight="251794432" behindDoc="0" locked="0" layoutInCell="1" allowOverlap="1" wp14:anchorId="7F583F9C" wp14:editId="778D4B24">
            <wp:simplePos x="0" y="0"/>
            <wp:positionH relativeFrom="column">
              <wp:posOffset>0</wp:posOffset>
            </wp:positionH>
            <wp:positionV relativeFrom="paragraph">
              <wp:posOffset>130175</wp:posOffset>
            </wp:positionV>
            <wp:extent cx="5486400" cy="2132330"/>
            <wp:effectExtent l="0" t="0" r="0" b="127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 booth sale recorder user.png"/>
                    <pic:cNvPicPr/>
                  </pic:nvPicPr>
                  <pic:blipFill>
                    <a:blip r:embed="rId44">
                      <a:extLst>
                        <a:ext uri="{28A0092B-C50C-407E-A947-70E740481C1C}">
                          <a14:useLocalDpi xmlns:a14="http://schemas.microsoft.com/office/drawing/2010/main" val="0"/>
                        </a:ext>
                      </a:extLst>
                    </a:blip>
                    <a:stretch>
                      <a:fillRect/>
                    </a:stretch>
                  </pic:blipFill>
                  <pic:spPr>
                    <a:xfrm>
                      <a:off x="0" y="0"/>
                      <a:ext cx="5486400" cy="2132330"/>
                    </a:xfrm>
                    <a:prstGeom prst="rect">
                      <a:avLst/>
                    </a:prstGeom>
                  </pic:spPr>
                </pic:pic>
              </a:graphicData>
            </a:graphic>
            <wp14:sizeRelH relativeFrom="page">
              <wp14:pctWidth>0</wp14:pctWidth>
            </wp14:sizeRelH>
            <wp14:sizeRelV relativeFrom="page">
              <wp14:pctHeight>0</wp14:pctHeight>
            </wp14:sizeRelV>
          </wp:anchor>
        </w:drawing>
      </w: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030F89" w:rsidRDefault="00030F89" w:rsidP="009500DD">
      <w:pPr>
        <w:rPr>
          <w:rFonts w:ascii="Arial" w:hAnsi="Arial" w:cs="Arial"/>
          <w:noProof/>
        </w:rPr>
      </w:pPr>
    </w:p>
    <w:p w:rsidR="009500DD" w:rsidRPr="00B86333" w:rsidRDefault="009500DD" w:rsidP="009500DD">
      <w:pPr>
        <w:rPr>
          <w:rFonts w:ascii="Arial" w:hAnsi="Arial" w:cs="Arial"/>
          <w:b/>
        </w:rPr>
      </w:pPr>
      <w:r w:rsidRPr="00B86333">
        <w:rPr>
          <w:rFonts w:ascii="Arial" w:hAnsi="Arial" w:cs="Arial"/>
          <w:noProof/>
        </w:rPr>
        <w:br w:type="page"/>
      </w:r>
      <w:r w:rsidRPr="00B86333">
        <w:rPr>
          <w:rFonts w:ascii="Arial" w:hAnsi="Arial" w:cs="Arial"/>
          <w:b/>
        </w:rPr>
        <w:lastRenderedPageBreak/>
        <w:br/>
      </w:r>
    </w:p>
    <w:p w:rsidR="008B76D1" w:rsidRPr="00B86333" w:rsidRDefault="008B76D1">
      <w:pPr>
        <w:rPr>
          <w:rFonts w:ascii="Arial" w:hAnsi="Arial" w:cs="Arial"/>
        </w:rPr>
      </w:pPr>
      <w:r w:rsidRPr="00B86333">
        <w:rPr>
          <w:rFonts w:ascii="Arial" w:hAnsi="Arial" w:cs="Arial"/>
          <w:b/>
        </w:rPr>
        <w:t xml:space="preserve">To Add up to 11 Troops – </w:t>
      </w:r>
      <w:r w:rsidRPr="00B86333">
        <w:rPr>
          <w:rFonts w:ascii="Arial" w:hAnsi="Arial" w:cs="Arial"/>
        </w:rPr>
        <w:t xml:space="preserve">Left click the </w:t>
      </w:r>
      <w:r w:rsidRPr="00B86333">
        <w:rPr>
          <w:rFonts w:ascii="Arial" w:hAnsi="Arial" w:cs="Arial"/>
          <w:b/>
        </w:rPr>
        <w:t>Add up to 11 Troops</w:t>
      </w:r>
      <w:r w:rsidRPr="00B86333">
        <w:rPr>
          <w:rFonts w:ascii="Arial" w:hAnsi="Arial" w:cs="Arial"/>
        </w:rPr>
        <w:t xml:space="preserve"> button.  The following page will be displayed:</w:t>
      </w:r>
    </w:p>
    <w:p w:rsidR="008B76D1" w:rsidRPr="00B86333" w:rsidRDefault="008B76D1">
      <w:pPr>
        <w:rPr>
          <w:rFonts w:ascii="Arial" w:hAnsi="Arial" w:cs="Arial"/>
        </w:rPr>
      </w:pPr>
    </w:p>
    <w:p w:rsidR="008B76D1" w:rsidRPr="00B86333" w:rsidRDefault="00F152E4">
      <w:pPr>
        <w:rPr>
          <w:rFonts w:ascii="Arial" w:hAnsi="Arial" w:cs="Arial"/>
          <w:noProof/>
        </w:rPr>
      </w:pPr>
      <w:r>
        <w:rPr>
          <w:noProof/>
        </w:rPr>
        <w:drawing>
          <wp:anchor distT="0" distB="0" distL="114300" distR="114300" simplePos="0" relativeHeight="251852800" behindDoc="0" locked="0" layoutInCell="1" allowOverlap="1" wp14:anchorId="791585D6" wp14:editId="49BC4B1E">
            <wp:simplePos x="0" y="0"/>
            <wp:positionH relativeFrom="column">
              <wp:posOffset>0</wp:posOffset>
            </wp:positionH>
            <wp:positionV relativeFrom="paragraph">
              <wp:posOffset>95250</wp:posOffset>
            </wp:positionV>
            <wp:extent cx="5486400" cy="33826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486400" cy="3382645"/>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b/>
        </w:rPr>
        <w:t>Troop Number</w:t>
      </w:r>
      <w:r w:rsidRPr="00B86333">
        <w:rPr>
          <w:rFonts w:ascii="Arial" w:hAnsi="Arial" w:cs="Arial"/>
        </w:rPr>
        <w:t xml:space="preserve"> – enter the troop number </w:t>
      </w:r>
    </w:p>
    <w:p w:rsidR="008B76D1" w:rsidRPr="00B86333" w:rsidRDefault="008B76D1">
      <w:pPr>
        <w:rPr>
          <w:rFonts w:ascii="Arial" w:hAnsi="Arial" w:cs="Arial"/>
        </w:rPr>
      </w:pPr>
      <w:r w:rsidRPr="00B86333">
        <w:rPr>
          <w:rFonts w:ascii="Arial" w:hAnsi="Arial" w:cs="Arial"/>
          <w:b/>
        </w:rPr>
        <w:t># Girls Registered</w:t>
      </w:r>
      <w:r w:rsidRPr="00B86333">
        <w:rPr>
          <w:rFonts w:ascii="Arial" w:hAnsi="Arial" w:cs="Arial"/>
        </w:rPr>
        <w:t xml:space="preserve"> </w:t>
      </w:r>
      <w:r w:rsidR="00F152E4">
        <w:rPr>
          <w:rFonts w:ascii="Arial" w:hAnsi="Arial" w:cs="Arial"/>
        </w:rPr>
        <w:t xml:space="preserve">(Optional) </w:t>
      </w:r>
      <w:r w:rsidRPr="00B86333">
        <w:rPr>
          <w:rFonts w:ascii="Arial" w:hAnsi="Arial" w:cs="Arial"/>
        </w:rPr>
        <w:t>– the number of girls registered in the troop</w:t>
      </w:r>
      <w:r w:rsidR="009500DD" w:rsidRPr="00B86333">
        <w:rPr>
          <w:rFonts w:ascii="Arial" w:hAnsi="Arial" w:cs="Arial"/>
        </w:rPr>
        <w:t xml:space="preserve"> (will not be displayed if girl registration automation is turned on)</w:t>
      </w:r>
    </w:p>
    <w:p w:rsidR="008B76D1" w:rsidRPr="00B86333" w:rsidRDefault="008B76D1">
      <w:pPr>
        <w:rPr>
          <w:rFonts w:ascii="Arial" w:hAnsi="Arial" w:cs="Arial"/>
        </w:rPr>
      </w:pPr>
      <w:r w:rsidRPr="00B86333">
        <w:rPr>
          <w:rFonts w:ascii="Arial" w:hAnsi="Arial" w:cs="Arial"/>
          <w:b/>
        </w:rPr>
        <w:t># Girls Selling</w:t>
      </w:r>
      <w:r w:rsidRPr="00B86333">
        <w:rPr>
          <w:rFonts w:ascii="Arial" w:hAnsi="Arial" w:cs="Arial"/>
        </w:rPr>
        <w:t xml:space="preserve"> </w:t>
      </w:r>
      <w:r w:rsidR="00F152E4">
        <w:rPr>
          <w:rFonts w:ascii="Arial" w:hAnsi="Arial" w:cs="Arial"/>
        </w:rPr>
        <w:t xml:space="preserve">(Optional) </w:t>
      </w:r>
      <w:r w:rsidRPr="00B86333">
        <w:rPr>
          <w:rFonts w:ascii="Arial" w:hAnsi="Arial" w:cs="Arial"/>
        </w:rPr>
        <w:t>– the number of girls selling cookies in the troop</w:t>
      </w:r>
      <w:r w:rsidR="009500DD" w:rsidRPr="00B86333">
        <w:rPr>
          <w:rFonts w:ascii="Arial" w:hAnsi="Arial" w:cs="Arial"/>
        </w:rPr>
        <w:t xml:space="preserve"> (will not be displayed if girl selling automation is turned on)</w:t>
      </w:r>
    </w:p>
    <w:p w:rsidR="008B76D1" w:rsidRPr="00B86333" w:rsidRDefault="008B76D1">
      <w:pPr>
        <w:rPr>
          <w:rFonts w:ascii="Arial" w:hAnsi="Arial" w:cs="Arial"/>
        </w:rPr>
      </w:pPr>
      <w:r w:rsidRPr="00B86333">
        <w:rPr>
          <w:rFonts w:ascii="Arial" w:hAnsi="Arial" w:cs="Arial"/>
          <w:b/>
        </w:rPr>
        <w:t>Has Sales Goal:</w:t>
      </w:r>
      <w:r w:rsidRPr="00B86333">
        <w:rPr>
          <w:rFonts w:ascii="Arial" w:hAnsi="Arial" w:cs="Arial"/>
        </w:rPr>
        <w:t xml:space="preserve"> - if the troop set a sales goal, </w:t>
      </w:r>
      <w:r w:rsidR="0050089F" w:rsidRPr="00B86333">
        <w:rPr>
          <w:rFonts w:ascii="Arial" w:hAnsi="Arial" w:cs="Arial"/>
        </w:rPr>
        <w:t>enter the goal in packages</w:t>
      </w:r>
    </w:p>
    <w:p w:rsidR="00147E1A" w:rsidRPr="00B86333" w:rsidRDefault="008B76D1">
      <w:pPr>
        <w:rPr>
          <w:rFonts w:ascii="Arial" w:hAnsi="Arial" w:cs="Arial"/>
        </w:rPr>
      </w:pPr>
      <w:r w:rsidRPr="00B86333">
        <w:rPr>
          <w:rFonts w:ascii="Arial" w:hAnsi="Arial" w:cs="Arial"/>
          <w:b/>
        </w:rPr>
        <w:t>Level:</w:t>
      </w:r>
      <w:r w:rsidRPr="00B86333">
        <w:rPr>
          <w:rFonts w:ascii="Arial" w:hAnsi="Arial" w:cs="Arial"/>
        </w:rPr>
        <w:t xml:space="preserve"> </w:t>
      </w:r>
      <w:r w:rsidR="007508EC" w:rsidRPr="00B86333">
        <w:rPr>
          <w:rFonts w:ascii="Arial" w:hAnsi="Arial" w:cs="Arial"/>
        </w:rPr>
        <w:t>- Program</w:t>
      </w:r>
      <w:r w:rsidR="00147E1A" w:rsidRPr="00B86333">
        <w:rPr>
          <w:rFonts w:ascii="Arial" w:hAnsi="Arial" w:cs="Arial"/>
        </w:rPr>
        <w:t xml:space="preserve"> Age Level of the troop</w:t>
      </w:r>
    </w:p>
    <w:p w:rsidR="008B76D1" w:rsidRPr="00B86333" w:rsidRDefault="008B76D1">
      <w:pPr>
        <w:rPr>
          <w:rFonts w:ascii="Arial" w:hAnsi="Arial" w:cs="Arial"/>
        </w:rPr>
      </w:pPr>
      <w:r w:rsidRPr="00B86333">
        <w:rPr>
          <w:rFonts w:ascii="Arial" w:hAnsi="Arial" w:cs="Arial"/>
          <w:b/>
        </w:rPr>
        <w:t xml:space="preserve">Proceeds (no </w:t>
      </w:r>
      <w:r w:rsidR="009C193D" w:rsidRPr="00B86333">
        <w:rPr>
          <w:rFonts w:ascii="Arial" w:hAnsi="Arial" w:cs="Arial"/>
          <w:b/>
        </w:rPr>
        <w:t>reward</w:t>
      </w:r>
      <w:r w:rsidRPr="00B86333">
        <w:rPr>
          <w:rFonts w:ascii="Arial" w:hAnsi="Arial" w:cs="Arial"/>
          <w:b/>
        </w:rPr>
        <w:t>s):</w:t>
      </w:r>
      <w:r w:rsidRPr="00B86333">
        <w:rPr>
          <w:rFonts w:ascii="Arial" w:hAnsi="Arial" w:cs="Arial"/>
        </w:rPr>
        <w:t xml:space="preserve"> - If this troop has the option of not receiving </w:t>
      </w:r>
      <w:r w:rsidR="009C193D" w:rsidRPr="00B86333">
        <w:rPr>
          <w:rFonts w:ascii="Arial" w:hAnsi="Arial" w:cs="Arial"/>
        </w:rPr>
        <w:t>reward</w:t>
      </w:r>
      <w:r w:rsidRPr="00B86333">
        <w:rPr>
          <w:rFonts w:ascii="Arial" w:hAnsi="Arial" w:cs="Arial"/>
        </w:rPr>
        <w:t xml:space="preserve"> </w:t>
      </w:r>
      <w:r w:rsidR="009C193D" w:rsidRPr="00B86333">
        <w:rPr>
          <w:rFonts w:ascii="Arial" w:hAnsi="Arial" w:cs="Arial"/>
        </w:rPr>
        <w:t>reward</w:t>
      </w:r>
      <w:r w:rsidRPr="00B86333">
        <w:rPr>
          <w:rFonts w:ascii="Arial" w:hAnsi="Arial" w:cs="Arial"/>
        </w:rPr>
        <w:t>s and receiving additional monetary funds, click in this box.</w:t>
      </w:r>
    </w:p>
    <w:p w:rsidR="008B76D1" w:rsidRPr="00B86333" w:rsidRDefault="008B76D1">
      <w:pPr>
        <w:rPr>
          <w:rFonts w:ascii="Arial" w:hAnsi="Arial" w:cs="Arial"/>
        </w:rPr>
      </w:pPr>
      <w:r w:rsidRPr="00B86333">
        <w:rPr>
          <w:rFonts w:ascii="Arial" w:hAnsi="Arial" w:cs="Arial"/>
          <w:b/>
        </w:rPr>
        <w:t xml:space="preserve">Troop Contact E-mail: </w:t>
      </w:r>
      <w:r w:rsidRPr="00B86333">
        <w:rPr>
          <w:rFonts w:ascii="Arial" w:hAnsi="Arial" w:cs="Arial"/>
        </w:rPr>
        <w:t xml:space="preserve">– You </w:t>
      </w:r>
      <w:r w:rsidRPr="00B86333">
        <w:rPr>
          <w:rFonts w:ascii="Arial" w:hAnsi="Arial" w:cs="Arial"/>
          <w:b/>
        </w:rPr>
        <w:t xml:space="preserve">MUST </w:t>
      </w:r>
      <w:r w:rsidRPr="00B86333">
        <w:rPr>
          <w:rFonts w:ascii="Arial" w:hAnsi="Arial" w:cs="Arial"/>
        </w:rPr>
        <w:t xml:space="preserve">enter an email address here. </w:t>
      </w:r>
    </w:p>
    <w:p w:rsidR="0050089F" w:rsidRPr="00B86333" w:rsidRDefault="0050089F">
      <w:pPr>
        <w:rPr>
          <w:rFonts w:ascii="Arial" w:hAnsi="Arial" w:cs="Arial"/>
        </w:rPr>
      </w:pPr>
      <w:r w:rsidRPr="00B86333">
        <w:rPr>
          <w:rFonts w:ascii="Arial" w:hAnsi="Arial" w:cs="Arial"/>
          <w:b/>
        </w:rPr>
        <w:t>Cookie Per.</w:t>
      </w:r>
      <w:r w:rsidRPr="00B86333">
        <w:rPr>
          <w:rFonts w:ascii="Arial" w:hAnsi="Arial" w:cs="Arial"/>
        </w:rPr>
        <w:t xml:space="preserve"> – Click the box if the contact email is for the troop cookie person.</w:t>
      </w:r>
    </w:p>
    <w:p w:rsidR="008B76D1" w:rsidRPr="00B86333" w:rsidRDefault="008B76D1">
      <w:pPr>
        <w:rPr>
          <w:rFonts w:ascii="Arial" w:hAnsi="Arial" w:cs="Arial"/>
        </w:rPr>
      </w:pPr>
      <w:r w:rsidRPr="00B86333">
        <w:rPr>
          <w:rFonts w:ascii="Arial" w:hAnsi="Arial" w:cs="Arial"/>
          <w:b/>
        </w:rPr>
        <w:t xml:space="preserve">Active </w:t>
      </w:r>
      <w:r w:rsidR="007508EC" w:rsidRPr="00B86333">
        <w:rPr>
          <w:rFonts w:ascii="Arial" w:hAnsi="Arial" w:cs="Arial"/>
          <w:b/>
        </w:rPr>
        <w:t>- If</w:t>
      </w:r>
      <w:r w:rsidRPr="00B86333">
        <w:rPr>
          <w:rFonts w:ascii="Arial" w:hAnsi="Arial" w:cs="Arial"/>
        </w:rPr>
        <w:t xml:space="preserve"> this troop contact will be a user on the system, this box must be checked</w:t>
      </w:r>
    </w:p>
    <w:p w:rsidR="008B76D1" w:rsidRPr="00B86333" w:rsidRDefault="008B76D1">
      <w:pPr>
        <w:rPr>
          <w:rFonts w:ascii="Arial" w:hAnsi="Arial" w:cs="Arial"/>
        </w:rPr>
      </w:pPr>
      <w:r w:rsidRPr="00B86333">
        <w:rPr>
          <w:rFonts w:ascii="Arial" w:hAnsi="Arial" w:cs="Arial"/>
          <w:b/>
        </w:rPr>
        <w:t xml:space="preserve">Rec Email – </w:t>
      </w:r>
      <w:r w:rsidRPr="00B86333">
        <w:rPr>
          <w:rFonts w:ascii="Arial" w:hAnsi="Arial" w:cs="Arial"/>
        </w:rPr>
        <w:t>If you want the troop contact email user to received the email confirmations, this box must be checked</w:t>
      </w:r>
    </w:p>
    <w:p w:rsidR="008B76D1" w:rsidRPr="00B86333" w:rsidRDefault="008B76D1">
      <w:pPr>
        <w:rPr>
          <w:rFonts w:ascii="Arial" w:hAnsi="Arial" w:cs="Arial"/>
          <w:b/>
        </w:rPr>
      </w:pPr>
    </w:p>
    <w:p w:rsidR="008B76D1" w:rsidRPr="00B86333" w:rsidRDefault="008B76D1">
      <w:pPr>
        <w:rPr>
          <w:rFonts w:ascii="Arial" w:hAnsi="Arial" w:cs="Arial"/>
        </w:rPr>
      </w:pPr>
      <w:r w:rsidRPr="00B86333">
        <w:rPr>
          <w:rFonts w:ascii="Arial" w:hAnsi="Arial" w:cs="Arial"/>
        </w:rPr>
        <w:t xml:space="preserve">Left-click </w:t>
      </w:r>
      <w:r w:rsidRPr="00B86333">
        <w:rPr>
          <w:rFonts w:ascii="Arial" w:hAnsi="Arial" w:cs="Arial"/>
          <w:b/>
        </w:rPr>
        <w:t xml:space="preserve">Add </w:t>
      </w:r>
      <w:r w:rsidRPr="00B86333">
        <w:rPr>
          <w:rFonts w:ascii="Arial" w:hAnsi="Arial" w:cs="Arial"/>
        </w:rPr>
        <w:t xml:space="preserve">to add the troop.  Left-click </w:t>
      </w:r>
      <w:r w:rsidRPr="00B86333">
        <w:rPr>
          <w:rFonts w:ascii="Arial" w:hAnsi="Arial" w:cs="Arial"/>
          <w:b/>
        </w:rPr>
        <w:t>Cancel</w:t>
      </w:r>
      <w:r w:rsidRPr="00B86333">
        <w:rPr>
          <w:rFonts w:ascii="Arial" w:hAnsi="Arial" w:cs="Arial"/>
        </w:rPr>
        <w:t xml:space="preserve"> to leave the page without adding the troop.</w:t>
      </w:r>
    </w:p>
    <w:p w:rsidR="008B76D1" w:rsidRPr="00B86333" w:rsidRDefault="008B76D1">
      <w:pPr>
        <w:rPr>
          <w:rFonts w:ascii="Arial" w:hAnsi="Arial" w:cs="Arial"/>
          <w:b/>
        </w:rPr>
      </w:pPr>
    </w:p>
    <w:p w:rsidR="008B76D1" w:rsidRPr="00B86333" w:rsidRDefault="008B76D1">
      <w:pPr>
        <w:rPr>
          <w:rFonts w:ascii="Arial" w:hAnsi="Arial" w:cs="Arial"/>
        </w:rPr>
      </w:pPr>
      <w:r w:rsidRPr="00B86333">
        <w:rPr>
          <w:rFonts w:ascii="Arial" w:hAnsi="Arial" w:cs="Arial"/>
        </w:rPr>
        <w:br w:type="page"/>
      </w:r>
      <w:r w:rsidRPr="00B86333">
        <w:rPr>
          <w:rFonts w:ascii="Arial" w:hAnsi="Arial" w:cs="Arial"/>
        </w:rPr>
        <w:lastRenderedPageBreak/>
        <w:t xml:space="preserve">As you add troops, the system will update the navigation tree.  You will also be allowed to change and/or delete troop information.  </w:t>
      </w:r>
    </w:p>
    <w:p w:rsidR="008B76D1" w:rsidRPr="00B86333" w:rsidRDefault="00904806">
      <w:pPr>
        <w:rPr>
          <w:rFonts w:ascii="Arial" w:hAnsi="Arial" w:cs="Arial"/>
        </w:rPr>
      </w:pPr>
      <w:r>
        <w:rPr>
          <w:noProof/>
        </w:rPr>
        <w:drawing>
          <wp:anchor distT="0" distB="0" distL="114300" distR="114300" simplePos="0" relativeHeight="251796480" behindDoc="0" locked="0" layoutInCell="1" allowOverlap="1" wp14:anchorId="113EECE6" wp14:editId="36130048">
            <wp:simplePos x="0" y="0"/>
            <wp:positionH relativeFrom="column">
              <wp:posOffset>123825</wp:posOffset>
            </wp:positionH>
            <wp:positionV relativeFrom="paragraph">
              <wp:posOffset>106680</wp:posOffset>
            </wp:positionV>
            <wp:extent cx="5486400" cy="326263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486400" cy="3262630"/>
                    </a:xfrm>
                    <a:prstGeom prst="rect">
                      <a:avLst/>
                    </a:prstGeom>
                  </pic:spPr>
                </pic:pic>
              </a:graphicData>
            </a:graphic>
            <wp14:sizeRelH relativeFrom="page">
              <wp14:pctWidth>0</wp14:pctWidth>
            </wp14:sizeRelH>
            <wp14:sizeRelV relativeFrom="page">
              <wp14:pctHeight>0</wp14:pctHeight>
            </wp14:sizeRelV>
          </wp:anchor>
        </w:drawing>
      </w:r>
    </w:p>
    <w:p w:rsidR="008B76D1" w:rsidRPr="00904806" w:rsidRDefault="008B76D1"/>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50089F" w:rsidRPr="00B86333" w:rsidRDefault="0050089F">
      <w:pPr>
        <w:rPr>
          <w:rFonts w:ascii="Arial" w:hAnsi="Arial" w:cs="Arial"/>
        </w:rPr>
      </w:pPr>
    </w:p>
    <w:p w:rsidR="008B76D1" w:rsidRPr="00B86333" w:rsidRDefault="008B76D1">
      <w:pPr>
        <w:rPr>
          <w:rFonts w:ascii="Arial" w:hAnsi="Arial" w:cs="Arial"/>
        </w:rPr>
      </w:pPr>
      <w:r w:rsidRPr="00B86333">
        <w:rPr>
          <w:rFonts w:ascii="Arial" w:hAnsi="Arial" w:cs="Arial"/>
        </w:rPr>
        <w:t xml:space="preserve">To change troop information or remove a troop, click on the </w:t>
      </w:r>
      <w:r w:rsidRPr="00B86333">
        <w:rPr>
          <w:rFonts w:ascii="Arial" w:hAnsi="Arial" w:cs="Arial"/>
          <w:b/>
        </w:rPr>
        <w:t>Troops</w:t>
      </w:r>
      <w:r w:rsidRPr="00B86333">
        <w:rPr>
          <w:rFonts w:ascii="Arial" w:hAnsi="Arial" w:cs="Arial"/>
        </w:rPr>
        <w:t xml:space="preserve"> tab.  The system will list the troops currently in the system.</w:t>
      </w:r>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b/>
        </w:rPr>
        <w:t>Edit</w:t>
      </w:r>
      <w:r w:rsidRPr="00B86333">
        <w:rPr>
          <w:rFonts w:ascii="Arial" w:hAnsi="Arial" w:cs="Arial"/>
        </w:rPr>
        <w:t xml:space="preserve"> – The edit button allows you to change information about the troop and add new troop contacts.  </w:t>
      </w:r>
    </w:p>
    <w:p w:rsidR="008B76D1" w:rsidRPr="00B91836" w:rsidRDefault="008B76D1">
      <w:pPr>
        <w:rPr>
          <w:rFonts w:ascii="Arial" w:hAnsi="Arial" w:cs="Arial"/>
          <w:i/>
        </w:rPr>
      </w:pPr>
      <w:r w:rsidRPr="00B86333">
        <w:rPr>
          <w:rFonts w:ascii="Arial" w:hAnsi="Arial" w:cs="Arial"/>
          <w:b/>
        </w:rPr>
        <w:t xml:space="preserve">Delete </w:t>
      </w:r>
      <w:r w:rsidRPr="00B86333">
        <w:rPr>
          <w:rFonts w:ascii="Arial" w:hAnsi="Arial" w:cs="Arial"/>
        </w:rPr>
        <w:t>– The delete button allows you to remove the troop from the system.</w:t>
      </w:r>
      <w:r w:rsidR="00904806">
        <w:rPr>
          <w:rFonts w:ascii="Arial" w:hAnsi="Arial" w:cs="Arial"/>
        </w:rPr>
        <w:t xml:space="preserve"> Your council may disallow this capability.</w:t>
      </w:r>
      <w:r w:rsidR="00B91836">
        <w:rPr>
          <w:rFonts w:ascii="Arial" w:hAnsi="Arial" w:cs="Arial"/>
        </w:rPr>
        <w:t xml:space="preserve"> </w:t>
      </w:r>
      <w:r w:rsidR="00B91836">
        <w:rPr>
          <w:rFonts w:ascii="Arial" w:hAnsi="Arial" w:cs="Arial"/>
          <w:i/>
        </w:rPr>
        <w:t>SUs will not be able to delete after the Initial Order (SIO) has been submitted.</w:t>
      </w:r>
    </w:p>
    <w:p w:rsidR="008B76D1" w:rsidRPr="00B86333" w:rsidRDefault="008B76D1">
      <w:pPr>
        <w:rPr>
          <w:rFonts w:ascii="Arial" w:hAnsi="Arial" w:cs="Arial"/>
        </w:rPr>
      </w:pPr>
    </w:p>
    <w:p w:rsidR="008B76D1" w:rsidRPr="00B86333" w:rsidRDefault="008B76D1" w:rsidP="005711D8">
      <w:pPr>
        <w:pStyle w:val="Heading3"/>
      </w:pPr>
      <w:bookmarkStart w:id="119" w:name="_Toc112119874"/>
      <w:bookmarkStart w:id="120" w:name="_Toc117402036"/>
      <w:bookmarkStart w:id="121" w:name="_Toc117430606"/>
      <w:bookmarkStart w:id="122" w:name="_Toc143149897"/>
      <w:bookmarkStart w:id="123" w:name="_Toc176707901"/>
      <w:bookmarkStart w:id="124" w:name="_Toc176707997"/>
      <w:bookmarkStart w:id="125" w:name="_Toc179005715"/>
      <w:bookmarkStart w:id="126" w:name="_Toc209326203"/>
      <w:bookmarkStart w:id="127" w:name="_Toc241114960"/>
      <w:bookmarkStart w:id="128" w:name="_Toc268431928"/>
      <w:bookmarkStart w:id="129" w:name="_Toc441614357"/>
      <w:r w:rsidRPr="00B86333">
        <w:t>Deleting the Troop</w:t>
      </w:r>
      <w:bookmarkEnd w:id="119"/>
      <w:bookmarkEnd w:id="120"/>
      <w:bookmarkEnd w:id="121"/>
      <w:bookmarkEnd w:id="122"/>
      <w:bookmarkEnd w:id="123"/>
      <w:bookmarkEnd w:id="124"/>
      <w:bookmarkEnd w:id="125"/>
      <w:bookmarkEnd w:id="126"/>
      <w:bookmarkEnd w:id="127"/>
      <w:bookmarkEnd w:id="128"/>
      <w:bookmarkEnd w:id="129"/>
    </w:p>
    <w:p w:rsidR="008B76D1" w:rsidRPr="00B86333" w:rsidRDefault="008B76D1">
      <w:pPr>
        <w:rPr>
          <w:rFonts w:ascii="Arial" w:hAnsi="Arial" w:cs="Arial"/>
          <w:noProof/>
        </w:rPr>
      </w:pPr>
    </w:p>
    <w:p w:rsidR="008B76D1" w:rsidRPr="00B86333" w:rsidRDefault="00904806">
      <w:pPr>
        <w:rPr>
          <w:rFonts w:ascii="Arial" w:hAnsi="Arial" w:cs="Arial"/>
          <w:noProof/>
        </w:rPr>
      </w:pPr>
      <w:r>
        <w:rPr>
          <w:noProof/>
        </w:rPr>
        <w:drawing>
          <wp:anchor distT="0" distB="0" distL="114300" distR="114300" simplePos="0" relativeHeight="251797504" behindDoc="0" locked="0" layoutInCell="1" allowOverlap="1" wp14:anchorId="19966D00" wp14:editId="3AE04DE6">
            <wp:simplePos x="0" y="0"/>
            <wp:positionH relativeFrom="column">
              <wp:posOffset>9525</wp:posOffset>
            </wp:positionH>
            <wp:positionV relativeFrom="paragraph">
              <wp:posOffset>-4445</wp:posOffset>
            </wp:positionV>
            <wp:extent cx="5486400" cy="295846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486400" cy="2958465"/>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p>
    <w:p w:rsidR="008B76D1" w:rsidRPr="00B86333" w:rsidRDefault="008B76D1">
      <w:pPr>
        <w:rPr>
          <w:rFonts w:ascii="Arial" w:hAnsi="Arial" w:cs="Arial"/>
          <w:noProof/>
        </w:rPr>
      </w:pPr>
      <w:r w:rsidRPr="00B86333">
        <w:rPr>
          <w:rFonts w:ascii="Arial" w:hAnsi="Arial" w:cs="Arial"/>
          <w:noProof/>
        </w:rPr>
        <w:t xml:space="preserve">Left-click the Delete button.  The </w:t>
      </w:r>
      <w:r w:rsidR="000E0890" w:rsidRPr="00B86333">
        <w:rPr>
          <w:rFonts w:ascii="Arial" w:hAnsi="Arial" w:cs="Arial"/>
          <w:noProof/>
        </w:rPr>
        <w:t>eBudde™</w:t>
      </w:r>
      <w:r w:rsidRPr="00B86333">
        <w:rPr>
          <w:rFonts w:ascii="Arial" w:hAnsi="Arial" w:cs="Arial"/>
          <w:noProof/>
        </w:rPr>
        <w:t xml:space="preserve"> system will confirm that you want to delete the troop.  Left-click the </w:t>
      </w:r>
      <w:r w:rsidRPr="00B86333">
        <w:rPr>
          <w:rFonts w:ascii="Arial" w:hAnsi="Arial" w:cs="Arial"/>
          <w:b/>
          <w:noProof/>
        </w:rPr>
        <w:t>OK</w:t>
      </w:r>
      <w:r w:rsidRPr="00B86333">
        <w:rPr>
          <w:rFonts w:ascii="Arial" w:hAnsi="Arial" w:cs="Arial"/>
          <w:noProof/>
        </w:rPr>
        <w:t xml:space="preserve"> button to delete the troop.  Left-click the </w:t>
      </w:r>
      <w:r w:rsidRPr="00B86333">
        <w:rPr>
          <w:rFonts w:ascii="Arial" w:hAnsi="Arial" w:cs="Arial"/>
          <w:b/>
          <w:noProof/>
        </w:rPr>
        <w:t xml:space="preserve">Cancel </w:t>
      </w:r>
      <w:r w:rsidRPr="00B86333">
        <w:rPr>
          <w:rFonts w:ascii="Arial" w:hAnsi="Arial" w:cs="Arial"/>
          <w:noProof/>
        </w:rPr>
        <w:t>button if you do not wish to delete the troop.</w:t>
      </w:r>
    </w:p>
    <w:p w:rsidR="008B76D1" w:rsidRPr="00B86333" w:rsidRDefault="008B76D1">
      <w:pPr>
        <w:rPr>
          <w:rFonts w:ascii="Arial" w:hAnsi="Arial" w:cs="Arial"/>
          <w:noProof/>
        </w:rPr>
      </w:pPr>
    </w:p>
    <w:p w:rsidR="00194C7D" w:rsidRPr="00B86333" w:rsidRDefault="00194C7D" w:rsidP="00E72E40">
      <w:pPr>
        <w:pStyle w:val="Heading2"/>
        <w:rPr>
          <w:noProof/>
        </w:rPr>
      </w:pPr>
      <w:bookmarkStart w:id="130" w:name="_Toc441614358"/>
      <w:r w:rsidRPr="00B86333">
        <w:rPr>
          <w:noProof/>
        </w:rPr>
        <w:t>Un-submitting Troop Orders</w:t>
      </w:r>
      <w:bookmarkEnd w:id="130"/>
    </w:p>
    <w:p w:rsidR="00194C7D" w:rsidRPr="00B86333" w:rsidRDefault="00194C7D" w:rsidP="00194C7D">
      <w:pPr>
        <w:rPr>
          <w:rFonts w:ascii="Arial" w:hAnsi="Arial" w:cs="Arial"/>
          <w:noProof/>
        </w:rPr>
      </w:pPr>
    </w:p>
    <w:p w:rsidR="00194C7D" w:rsidRPr="00B86333" w:rsidRDefault="00194C7D" w:rsidP="00194C7D">
      <w:pPr>
        <w:rPr>
          <w:rFonts w:ascii="Arial" w:hAnsi="Arial" w:cs="Arial"/>
          <w:noProof/>
        </w:rPr>
      </w:pPr>
      <w:r w:rsidRPr="00B86333">
        <w:rPr>
          <w:rFonts w:ascii="Arial" w:hAnsi="Arial" w:cs="Arial"/>
          <w:noProof/>
        </w:rPr>
        <w:t xml:space="preserve">Troops will submit their cookie and </w:t>
      </w:r>
      <w:r w:rsidR="009C193D" w:rsidRPr="00B86333">
        <w:rPr>
          <w:rFonts w:ascii="Arial" w:hAnsi="Arial" w:cs="Arial"/>
          <w:noProof/>
        </w:rPr>
        <w:t>reward</w:t>
      </w:r>
      <w:r w:rsidRPr="00B86333">
        <w:rPr>
          <w:rFonts w:ascii="Arial" w:hAnsi="Arial" w:cs="Arial"/>
          <w:noProof/>
        </w:rPr>
        <w:t xml:space="preserve"> orders.  </w:t>
      </w:r>
      <w:r w:rsidR="00671A68" w:rsidRPr="00B86333">
        <w:rPr>
          <w:rFonts w:ascii="Arial" w:hAnsi="Arial" w:cs="Arial"/>
          <w:noProof/>
        </w:rPr>
        <w:t xml:space="preserve">You as a service unit can un-submit one or more troop orders for cookies and </w:t>
      </w:r>
      <w:r w:rsidR="009C193D" w:rsidRPr="00B86333">
        <w:rPr>
          <w:rFonts w:ascii="Arial" w:hAnsi="Arial" w:cs="Arial"/>
          <w:noProof/>
        </w:rPr>
        <w:t>reward</w:t>
      </w:r>
      <w:r w:rsidR="00671A68" w:rsidRPr="00B86333">
        <w:rPr>
          <w:rFonts w:ascii="Arial" w:hAnsi="Arial" w:cs="Arial"/>
          <w:noProof/>
        </w:rPr>
        <w:t xml:space="preserve">s.  When a troop submits an order of any kind, the appropriate un-submit button will appear in the troop row.  The example below shows that the troop submitted their cookie order but not any </w:t>
      </w:r>
      <w:r w:rsidR="009C193D" w:rsidRPr="00B86333">
        <w:rPr>
          <w:rFonts w:ascii="Arial" w:hAnsi="Arial" w:cs="Arial"/>
          <w:noProof/>
        </w:rPr>
        <w:t>reward</w:t>
      </w:r>
      <w:r w:rsidR="00671A68" w:rsidRPr="00B86333">
        <w:rPr>
          <w:rFonts w:ascii="Arial" w:hAnsi="Arial" w:cs="Arial"/>
          <w:noProof/>
        </w:rPr>
        <w:t xml:space="preserve"> orders.</w:t>
      </w:r>
    </w:p>
    <w:p w:rsidR="00671A68" w:rsidRPr="00B86333" w:rsidRDefault="00671A68" w:rsidP="00194C7D">
      <w:pPr>
        <w:rPr>
          <w:rFonts w:ascii="Arial" w:hAnsi="Arial" w:cs="Arial"/>
          <w:noProof/>
        </w:rPr>
      </w:pPr>
    </w:p>
    <w:p w:rsidR="00671A68" w:rsidRPr="00B86333" w:rsidRDefault="00671A68" w:rsidP="00194C7D">
      <w:pPr>
        <w:rPr>
          <w:rFonts w:ascii="Arial" w:hAnsi="Arial" w:cs="Arial"/>
          <w:noProof/>
        </w:rPr>
      </w:pPr>
    </w:p>
    <w:p w:rsidR="00671A68" w:rsidRPr="00B86333" w:rsidRDefault="00671A68" w:rsidP="00194C7D">
      <w:pPr>
        <w:rPr>
          <w:rFonts w:ascii="Arial" w:hAnsi="Arial" w:cs="Arial"/>
          <w:noProof/>
        </w:rPr>
      </w:pPr>
      <w:r w:rsidRPr="00B86333">
        <w:rPr>
          <w:rFonts w:ascii="Arial" w:hAnsi="Arial" w:cs="Arial"/>
          <w:noProof/>
        </w:rPr>
        <w:t>To un-submit a troop order, find the troop, click the appropriate un-submit button.  The system will display messaging that the troop’s order has been unsubmitted.</w:t>
      </w:r>
    </w:p>
    <w:p w:rsidR="00671A68" w:rsidRPr="00B86333" w:rsidRDefault="00671A68" w:rsidP="00194C7D">
      <w:pPr>
        <w:rPr>
          <w:rFonts w:ascii="Arial" w:hAnsi="Arial" w:cs="Arial"/>
          <w:noProof/>
        </w:rPr>
      </w:pPr>
    </w:p>
    <w:p w:rsidR="00671A68" w:rsidRPr="00B86333" w:rsidRDefault="00671A68" w:rsidP="00194C7D">
      <w:pPr>
        <w:rPr>
          <w:rFonts w:ascii="Arial" w:hAnsi="Arial" w:cs="Arial"/>
          <w:noProof/>
        </w:rPr>
      </w:pPr>
      <w:r w:rsidRPr="00B86333">
        <w:rPr>
          <w:rFonts w:ascii="Arial" w:hAnsi="Arial" w:cs="Arial"/>
          <w:noProof/>
        </w:rPr>
        <w:t xml:space="preserve">Keep in mind that deadline dates are still in effect.  So, if you un-submit an order after the deadline date for the troop to submit the order, the troop will not be able to re-submit.  Also, once you submit orders to council/area, the un-submit button will no longer be available. </w:t>
      </w:r>
    </w:p>
    <w:p w:rsidR="00671A68" w:rsidRPr="00B86333" w:rsidRDefault="00671A68" w:rsidP="00194C7D">
      <w:pPr>
        <w:rPr>
          <w:rFonts w:ascii="Arial" w:hAnsi="Arial" w:cs="Arial"/>
          <w:noProof/>
        </w:rPr>
      </w:pPr>
    </w:p>
    <w:p w:rsidR="00671A68" w:rsidRPr="00B86333" w:rsidRDefault="00671A68" w:rsidP="00194C7D">
      <w:pPr>
        <w:rPr>
          <w:rFonts w:ascii="Arial" w:hAnsi="Arial" w:cs="Arial"/>
          <w:noProof/>
        </w:rPr>
      </w:pPr>
      <w:r w:rsidRPr="00B86333">
        <w:rPr>
          <w:rFonts w:ascii="Arial" w:hAnsi="Arial" w:cs="Arial"/>
          <w:b/>
          <w:noProof/>
        </w:rPr>
        <w:t>CAUTION:  The troop’s order must be re-submitted prior to deadline dates to be included in orders to the bakery.</w:t>
      </w:r>
      <w:r w:rsidRPr="00B86333">
        <w:rPr>
          <w:rFonts w:ascii="Arial" w:hAnsi="Arial" w:cs="Arial"/>
          <w:noProof/>
        </w:rPr>
        <w:t xml:space="preserve">  </w:t>
      </w:r>
    </w:p>
    <w:p w:rsidR="00194C7D" w:rsidRPr="00B86333" w:rsidRDefault="00194C7D" w:rsidP="00194C7D">
      <w:pPr>
        <w:rPr>
          <w:rFonts w:ascii="Arial" w:hAnsi="Arial" w:cs="Arial"/>
          <w:noProof/>
        </w:rPr>
      </w:pPr>
    </w:p>
    <w:p w:rsidR="00194C7D" w:rsidRPr="00B86333" w:rsidRDefault="00194C7D" w:rsidP="00194C7D">
      <w:pPr>
        <w:rPr>
          <w:rFonts w:ascii="Arial" w:hAnsi="Arial" w:cs="Arial"/>
          <w:noProof/>
        </w:rPr>
      </w:pPr>
    </w:p>
    <w:p w:rsidR="00671A68" w:rsidRPr="00B86333" w:rsidRDefault="00904806" w:rsidP="00194C7D">
      <w:pPr>
        <w:rPr>
          <w:rFonts w:ascii="Arial" w:hAnsi="Arial" w:cs="Arial"/>
          <w:noProof/>
        </w:rPr>
      </w:pPr>
      <w:r>
        <w:rPr>
          <w:noProof/>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5486400" cy="1322949"/>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86400" cy="1322949"/>
                    </a:xfrm>
                    <a:prstGeom prst="rect">
                      <a:avLst/>
                    </a:prstGeom>
                  </pic:spPr>
                </pic:pic>
              </a:graphicData>
            </a:graphic>
            <wp14:sizeRelH relativeFrom="page">
              <wp14:pctWidth>0</wp14:pctWidth>
            </wp14:sizeRelH>
            <wp14:sizeRelV relativeFrom="page">
              <wp14:pctHeight>0</wp14:pctHeight>
            </wp14:sizeRelV>
          </wp:anchor>
        </w:drawing>
      </w:r>
      <w:r w:rsidR="008B76D1" w:rsidRPr="00B86333">
        <w:rPr>
          <w:rFonts w:ascii="Arial" w:hAnsi="Arial" w:cs="Arial"/>
          <w:noProof/>
        </w:rPr>
        <w:br w:type="page"/>
      </w:r>
      <w:bookmarkStart w:id="131" w:name="_Toc176707902"/>
      <w:bookmarkStart w:id="132" w:name="_Toc176707998"/>
      <w:bookmarkStart w:id="133" w:name="_Toc179005716"/>
      <w:bookmarkStart w:id="134" w:name="_Toc209326204"/>
      <w:bookmarkStart w:id="135" w:name="_Toc241114961"/>
      <w:bookmarkStart w:id="136" w:name="_Toc268431929"/>
    </w:p>
    <w:p w:rsidR="00671A68" w:rsidRPr="00B86333" w:rsidRDefault="00671A68" w:rsidP="00194C7D">
      <w:pPr>
        <w:rPr>
          <w:rFonts w:ascii="Arial" w:hAnsi="Arial" w:cs="Arial"/>
          <w:noProof/>
        </w:rPr>
      </w:pPr>
    </w:p>
    <w:p w:rsidR="008B76D1" w:rsidRPr="00B86333" w:rsidRDefault="00E72E40" w:rsidP="00671A68">
      <w:pPr>
        <w:pStyle w:val="Heading2"/>
        <w:rPr>
          <w:noProof/>
        </w:rPr>
      </w:pPr>
      <w:bookmarkStart w:id="137" w:name="_Toc441614359"/>
      <w:r w:rsidRPr="00B86333">
        <w:rPr>
          <w:noProof/>
        </w:rPr>
        <w:t>Init. Order</w:t>
      </w:r>
      <w:bookmarkEnd w:id="131"/>
      <w:bookmarkEnd w:id="132"/>
      <w:bookmarkEnd w:id="133"/>
      <w:bookmarkEnd w:id="134"/>
      <w:bookmarkEnd w:id="135"/>
      <w:bookmarkEnd w:id="136"/>
      <w:bookmarkEnd w:id="137"/>
    </w:p>
    <w:p w:rsidR="008B76D1" w:rsidRPr="00B86333" w:rsidRDefault="008B76D1">
      <w:pPr>
        <w:jc w:val="center"/>
        <w:rPr>
          <w:rFonts w:ascii="Arial" w:hAnsi="Arial" w:cs="Arial"/>
          <w:b/>
          <w:noProof/>
          <w:sz w:val="28"/>
          <w:szCs w:val="28"/>
        </w:rPr>
      </w:pPr>
      <w:r w:rsidRPr="00B86333">
        <w:rPr>
          <w:rFonts w:ascii="Arial" w:hAnsi="Arial" w:cs="Arial"/>
          <w:b/>
          <w:noProof/>
          <w:sz w:val="28"/>
          <w:szCs w:val="28"/>
        </w:rPr>
        <w:t xml:space="preserve"> </w:t>
      </w:r>
    </w:p>
    <w:p w:rsidR="008B76D1" w:rsidRPr="00B86333" w:rsidRDefault="008B76D1">
      <w:pPr>
        <w:rPr>
          <w:rFonts w:ascii="Arial" w:hAnsi="Arial" w:cs="Arial"/>
          <w:b/>
          <w:noProof/>
        </w:rPr>
      </w:pPr>
    </w:p>
    <w:p w:rsidR="008B76D1" w:rsidRPr="00B86333" w:rsidRDefault="008B76D1">
      <w:pPr>
        <w:rPr>
          <w:rFonts w:ascii="Arial" w:hAnsi="Arial" w:cs="Arial"/>
          <w:noProof/>
        </w:rPr>
      </w:pPr>
      <w:r w:rsidRPr="00B86333">
        <w:rPr>
          <w:rFonts w:ascii="Arial" w:hAnsi="Arial" w:cs="Arial"/>
          <w:noProof/>
        </w:rPr>
        <w:t xml:space="preserve">Format of the screen may be in </w:t>
      </w:r>
      <w:r w:rsidRPr="00B86333">
        <w:rPr>
          <w:rFonts w:ascii="Arial" w:hAnsi="Arial" w:cs="Arial"/>
          <w:b/>
          <w:noProof/>
        </w:rPr>
        <w:t>Cases</w:t>
      </w:r>
      <w:r w:rsidRPr="00B86333">
        <w:rPr>
          <w:rFonts w:ascii="Arial" w:hAnsi="Arial" w:cs="Arial"/>
          <w:noProof/>
        </w:rPr>
        <w:t xml:space="preserve"> or </w:t>
      </w:r>
      <w:r w:rsidRPr="00B86333">
        <w:rPr>
          <w:rFonts w:ascii="Arial" w:hAnsi="Arial" w:cs="Arial"/>
          <w:b/>
          <w:noProof/>
        </w:rPr>
        <w:t>Packages</w:t>
      </w:r>
      <w:r w:rsidRPr="00B86333">
        <w:rPr>
          <w:rFonts w:ascii="Arial" w:hAnsi="Arial" w:cs="Arial"/>
          <w:noProof/>
        </w:rPr>
        <w:t xml:space="preserve"> as directed by your council.  One or more of the following options may apply for the </w:t>
      </w:r>
      <w:r w:rsidRPr="00B86333">
        <w:rPr>
          <w:rFonts w:ascii="Arial" w:hAnsi="Arial" w:cs="Arial"/>
          <w:b/>
          <w:noProof/>
        </w:rPr>
        <w:t>initial cookie order</w:t>
      </w:r>
      <w:r w:rsidRPr="00B86333">
        <w:rPr>
          <w:rFonts w:ascii="Arial" w:hAnsi="Arial" w:cs="Arial"/>
          <w:noProof/>
        </w:rPr>
        <w:t>:</w:t>
      </w:r>
    </w:p>
    <w:p w:rsidR="008B76D1" w:rsidRPr="00B86333" w:rsidRDefault="008B76D1">
      <w:pPr>
        <w:rPr>
          <w:rFonts w:ascii="Arial" w:hAnsi="Arial" w:cs="Arial"/>
          <w:noProof/>
        </w:rPr>
      </w:pPr>
    </w:p>
    <w:p w:rsidR="008B76D1" w:rsidRPr="00B86333" w:rsidRDefault="008B76D1">
      <w:pPr>
        <w:numPr>
          <w:ilvl w:val="0"/>
          <w:numId w:val="4"/>
        </w:numPr>
        <w:rPr>
          <w:rFonts w:ascii="Arial" w:hAnsi="Arial" w:cs="Arial"/>
          <w:noProof/>
        </w:rPr>
      </w:pPr>
      <w:r w:rsidRPr="00B86333">
        <w:rPr>
          <w:rFonts w:ascii="Arial" w:hAnsi="Arial" w:cs="Arial"/>
          <w:noProof/>
        </w:rPr>
        <w:t>Verify troop orders</w:t>
      </w:r>
    </w:p>
    <w:p w:rsidR="008B76D1" w:rsidRPr="00B86333" w:rsidRDefault="008B76D1">
      <w:pPr>
        <w:numPr>
          <w:ilvl w:val="0"/>
          <w:numId w:val="4"/>
        </w:numPr>
        <w:rPr>
          <w:rFonts w:ascii="Arial" w:hAnsi="Arial" w:cs="Arial"/>
          <w:noProof/>
        </w:rPr>
      </w:pPr>
      <w:r w:rsidRPr="00B86333">
        <w:rPr>
          <w:rFonts w:ascii="Arial" w:hAnsi="Arial" w:cs="Arial"/>
          <w:noProof/>
        </w:rPr>
        <w:t>Enter troop orders using the fast entry option</w:t>
      </w:r>
    </w:p>
    <w:p w:rsidR="008B76D1" w:rsidRPr="00B86333" w:rsidRDefault="008B76D1">
      <w:pPr>
        <w:numPr>
          <w:ilvl w:val="0"/>
          <w:numId w:val="4"/>
        </w:numPr>
        <w:rPr>
          <w:rFonts w:ascii="Arial" w:hAnsi="Arial" w:cs="Arial"/>
          <w:noProof/>
        </w:rPr>
      </w:pPr>
      <w:r w:rsidRPr="00B86333">
        <w:rPr>
          <w:rFonts w:ascii="Arial" w:hAnsi="Arial" w:cs="Arial"/>
          <w:noProof/>
        </w:rPr>
        <w:t>Enter service unit order</w:t>
      </w:r>
    </w:p>
    <w:p w:rsidR="008B76D1" w:rsidRPr="00B86333" w:rsidRDefault="008B76D1">
      <w:pPr>
        <w:numPr>
          <w:ilvl w:val="0"/>
          <w:numId w:val="4"/>
        </w:numPr>
        <w:rPr>
          <w:rFonts w:ascii="Arial" w:hAnsi="Arial" w:cs="Arial"/>
          <w:noProof/>
        </w:rPr>
      </w:pPr>
      <w:r w:rsidRPr="00B86333">
        <w:rPr>
          <w:rFonts w:ascii="Arial" w:hAnsi="Arial" w:cs="Arial"/>
          <w:noProof/>
        </w:rPr>
        <w:t>Submit service unit/troop orders to council</w:t>
      </w:r>
    </w:p>
    <w:p w:rsidR="008B76D1" w:rsidRPr="00B86333" w:rsidRDefault="008B76D1">
      <w:pPr>
        <w:ind w:left="360"/>
        <w:rPr>
          <w:rFonts w:ascii="Arial" w:hAnsi="Arial" w:cs="Arial"/>
          <w:noProof/>
        </w:rPr>
      </w:pPr>
    </w:p>
    <w:p w:rsidR="008B76D1" w:rsidRPr="00B86333" w:rsidRDefault="008B76D1">
      <w:pPr>
        <w:rPr>
          <w:rFonts w:ascii="Arial" w:hAnsi="Arial" w:cs="Arial"/>
          <w:b/>
          <w:noProof/>
        </w:rPr>
      </w:pPr>
      <w:r w:rsidRPr="00B86333">
        <w:rPr>
          <w:rFonts w:ascii="Arial" w:hAnsi="Arial" w:cs="Arial"/>
          <w:b/>
          <w:noProof/>
        </w:rPr>
        <w:t xml:space="preserve">NOTE:  If you will be entering troop cookie orders using the troop cookies tab,  see Appendix A.  </w:t>
      </w:r>
    </w:p>
    <w:p w:rsidR="008B76D1" w:rsidRPr="00B86333" w:rsidRDefault="008B76D1" w:rsidP="00E72E40">
      <w:pPr>
        <w:pStyle w:val="Heading3"/>
        <w:rPr>
          <w:noProof/>
        </w:rPr>
      </w:pPr>
      <w:bookmarkStart w:id="138" w:name="_Toc112119876"/>
      <w:bookmarkStart w:id="139" w:name="_Toc117402038"/>
      <w:bookmarkStart w:id="140" w:name="_Toc117430608"/>
      <w:bookmarkStart w:id="141" w:name="_Toc143149899"/>
      <w:bookmarkStart w:id="142" w:name="_Toc176707903"/>
      <w:bookmarkStart w:id="143" w:name="_Toc176707999"/>
      <w:bookmarkStart w:id="144" w:name="_Toc179005717"/>
      <w:bookmarkStart w:id="145" w:name="_Toc209326205"/>
      <w:bookmarkStart w:id="146" w:name="_Toc241114962"/>
      <w:bookmarkStart w:id="147" w:name="_Toc268431930"/>
      <w:bookmarkStart w:id="148" w:name="_Toc441614360"/>
      <w:r w:rsidRPr="00B86333">
        <w:rPr>
          <w:noProof/>
        </w:rPr>
        <w:t>Initial Order Page- Troops placing orders</w:t>
      </w:r>
      <w:bookmarkEnd w:id="138"/>
      <w:bookmarkEnd w:id="139"/>
      <w:bookmarkEnd w:id="140"/>
      <w:bookmarkEnd w:id="141"/>
      <w:bookmarkEnd w:id="142"/>
      <w:bookmarkEnd w:id="143"/>
      <w:bookmarkEnd w:id="144"/>
      <w:bookmarkEnd w:id="145"/>
      <w:bookmarkEnd w:id="146"/>
      <w:bookmarkEnd w:id="147"/>
      <w:bookmarkEnd w:id="148"/>
      <w:r w:rsidRPr="00B86333">
        <w:rPr>
          <w:noProof/>
        </w:rPr>
        <w:t xml:space="preserve"> </w:t>
      </w:r>
    </w:p>
    <w:p w:rsidR="003A521F" w:rsidRPr="00B86333" w:rsidRDefault="003A521F">
      <w:pPr>
        <w:rPr>
          <w:rFonts w:ascii="Arial" w:hAnsi="Arial" w:cs="Arial"/>
          <w:b/>
          <w:noProof/>
        </w:rPr>
      </w:pPr>
    </w:p>
    <w:p w:rsidR="008B76D1" w:rsidRPr="00B86333" w:rsidRDefault="008B76D1">
      <w:pPr>
        <w:rPr>
          <w:rFonts w:ascii="Arial" w:hAnsi="Arial" w:cs="Arial"/>
          <w:b/>
          <w:noProof/>
        </w:rPr>
      </w:pPr>
      <w:r w:rsidRPr="00B86333">
        <w:rPr>
          <w:rFonts w:ascii="Arial" w:hAnsi="Arial" w:cs="Arial"/>
          <w:b/>
          <w:noProof/>
        </w:rPr>
        <w:t xml:space="preserve">Instructions for service units once orders have been placed for troops by troops or the service unit at the troop level </w:t>
      </w:r>
    </w:p>
    <w:p w:rsidR="008B76D1" w:rsidRPr="00B86333" w:rsidRDefault="008B76D1">
      <w:pPr>
        <w:rPr>
          <w:rFonts w:ascii="Arial" w:hAnsi="Arial" w:cs="Arial"/>
          <w:b/>
          <w:noProof/>
        </w:rPr>
      </w:pPr>
    </w:p>
    <w:p w:rsidR="008B76D1" w:rsidRPr="00B86333" w:rsidRDefault="008B76D1">
      <w:pPr>
        <w:rPr>
          <w:rFonts w:ascii="Arial" w:hAnsi="Arial" w:cs="Arial"/>
        </w:rPr>
      </w:pPr>
      <w:r w:rsidRPr="00B86333">
        <w:rPr>
          <w:rFonts w:ascii="Arial" w:hAnsi="Arial" w:cs="Arial"/>
        </w:rPr>
        <w:t xml:space="preserve">All orders need to be reviewed by the service unit.  The service unit can monitor this entry easily by looking at the initial order page.  This page is where you verify the cookie orders by troop, add a service unit order and then submit your service unit orders to the council.  Once you have submitted your initial cookie order you cannot change the order.  </w:t>
      </w:r>
      <w:r w:rsidRPr="00B86333">
        <w:rPr>
          <w:rFonts w:ascii="Arial" w:hAnsi="Arial" w:cs="Arial"/>
          <w:b/>
        </w:rPr>
        <w:t>ONLY</w:t>
      </w:r>
      <w:r w:rsidRPr="00B86333">
        <w:rPr>
          <w:rFonts w:ascii="Arial" w:hAnsi="Arial" w:cs="Arial"/>
        </w:rPr>
        <w:t xml:space="preserve"> council will be able to change the order at that point.</w:t>
      </w:r>
    </w:p>
    <w:p w:rsidR="008B76D1" w:rsidRPr="00B86333" w:rsidRDefault="008B76D1">
      <w:pPr>
        <w:rPr>
          <w:rFonts w:ascii="Arial" w:hAnsi="Arial" w:cs="Arial"/>
          <w:b/>
        </w:rPr>
      </w:pPr>
    </w:p>
    <w:p w:rsidR="008B76D1" w:rsidRPr="00B86333" w:rsidRDefault="008B76D1">
      <w:pPr>
        <w:rPr>
          <w:rFonts w:ascii="Arial" w:hAnsi="Arial" w:cs="Arial"/>
          <w:b/>
        </w:rPr>
      </w:pPr>
    </w:p>
    <w:p w:rsidR="008B76D1" w:rsidRPr="00B86333" w:rsidRDefault="00DE7E24">
      <w:pPr>
        <w:rPr>
          <w:rFonts w:ascii="Arial" w:hAnsi="Arial" w:cs="Arial"/>
          <w:b/>
        </w:rPr>
      </w:pPr>
      <w:r>
        <w:rPr>
          <w:noProof/>
        </w:rPr>
        <w:drawing>
          <wp:anchor distT="0" distB="0" distL="114300" distR="114300" simplePos="0" relativeHeight="251799552" behindDoc="0" locked="0" layoutInCell="1" allowOverlap="1">
            <wp:simplePos x="0" y="0"/>
            <wp:positionH relativeFrom="column">
              <wp:posOffset>0</wp:posOffset>
            </wp:positionH>
            <wp:positionV relativeFrom="paragraph">
              <wp:posOffset>2540</wp:posOffset>
            </wp:positionV>
            <wp:extent cx="5486400" cy="269513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486400" cy="2695135"/>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b/>
        </w:rPr>
      </w:pPr>
    </w:p>
    <w:p w:rsidR="008B76D1" w:rsidRPr="00B86333" w:rsidRDefault="008B76D1">
      <w:pPr>
        <w:rPr>
          <w:rFonts w:ascii="Arial" w:hAnsi="Arial" w:cs="Arial"/>
          <w:b/>
        </w:rPr>
      </w:pPr>
    </w:p>
    <w:p w:rsidR="008B76D1" w:rsidRPr="00B86333" w:rsidRDefault="008B76D1">
      <w:pPr>
        <w:rPr>
          <w:rFonts w:ascii="Arial" w:hAnsi="Arial" w:cs="Arial"/>
          <w:b/>
        </w:rPr>
      </w:pPr>
    </w:p>
    <w:p w:rsidR="008B76D1" w:rsidRPr="00B86333" w:rsidRDefault="008B76D1">
      <w:pPr>
        <w:rPr>
          <w:rFonts w:ascii="Arial" w:hAnsi="Arial" w:cs="Arial"/>
          <w:b/>
        </w:rPr>
      </w:pPr>
    </w:p>
    <w:p w:rsidR="008B76D1" w:rsidRPr="00B86333" w:rsidRDefault="008B76D1">
      <w:pPr>
        <w:rPr>
          <w:rFonts w:ascii="Arial" w:hAnsi="Arial" w:cs="Arial"/>
          <w:b/>
        </w:rPr>
      </w:pPr>
    </w:p>
    <w:p w:rsidR="008B76D1" w:rsidRPr="00B86333" w:rsidRDefault="008B76D1">
      <w:pPr>
        <w:rPr>
          <w:rFonts w:ascii="Arial" w:hAnsi="Arial" w:cs="Arial"/>
          <w:b/>
        </w:rPr>
      </w:pPr>
    </w:p>
    <w:p w:rsidR="008B76D1" w:rsidRPr="00B86333" w:rsidRDefault="008B76D1">
      <w:pPr>
        <w:rPr>
          <w:rFonts w:ascii="Arial" w:hAnsi="Arial" w:cs="Arial"/>
          <w:b/>
        </w:rPr>
      </w:pPr>
    </w:p>
    <w:p w:rsidR="008B76D1" w:rsidRPr="00B86333" w:rsidRDefault="008B76D1">
      <w:pPr>
        <w:rPr>
          <w:rFonts w:ascii="Arial" w:hAnsi="Arial" w:cs="Arial"/>
          <w:b/>
        </w:rPr>
      </w:pPr>
    </w:p>
    <w:p w:rsidR="008B76D1" w:rsidRPr="00B86333" w:rsidRDefault="008B76D1">
      <w:pPr>
        <w:rPr>
          <w:rFonts w:ascii="Arial" w:hAnsi="Arial" w:cs="Arial"/>
          <w:b/>
        </w:rPr>
      </w:pPr>
    </w:p>
    <w:p w:rsidR="008B76D1" w:rsidRPr="00B86333" w:rsidRDefault="008B76D1">
      <w:pPr>
        <w:rPr>
          <w:rFonts w:ascii="Arial" w:hAnsi="Arial" w:cs="Arial"/>
          <w:b/>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b/>
        </w:rPr>
        <w:t>Printable Version</w:t>
      </w:r>
      <w:r w:rsidRPr="00B86333">
        <w:rPr>
          <w:rFonts w:ascii="Arial" w:hAnsi="Arial" w:cs="Arial"/>
        </w:rPr>
        <w:t xml:space="preserve"> – Left-click this button to print a report that shows the above information.</w:t>
      </w:r>
    </w:p>
    <w:p w:rsidR="008B76D1" w:rsidRPr="00B86333" w:rsidRDefault="008B76D1">
      <w:pPr>
        <w:rPr>
          <w:rFonts w:ascii="Arial" w:hAnsi="Arial" w:cs="Arial"/>
        </w:rPr>
      </w:pPr>
    </w:p>
    <w:p w:rsidR="008B76D1" w:rsidRPr="00B86333" w:rsidRDefault="008B76D1">
      <w:pPr>
        <w:rPr>
          <w:rFonts w:ascii="Arial" w:hAnsi="Arial" w:cs="Arial"/>
        </w:rPr>
      </w:pPr>
      <w:r w:rsidRPr="00B86333">
        <w:rPr>
          <w:rFonts w:ascii="Arial" w:hAnsi="Arial" w:cs="Arial"/>
          <w:b/>
        </w:rPr>
        <w:t>Submit Order</w:t>
      </w:r>
      <w:r w:rsidRPr="00B86333">
        <w:rPr>
          <w:rFonts w:ascii="Arial" w:hAnsi="Arial" w:cs="Arial"/>
        </w:rPr>
        <w:t xml:space="preserve"> – Left-click this button to submit your service unit order to your council.  </w:t>
      </w:r>
      <w:r w:rsidRPr="00B86333">
        <w:rPr>
          <w:rFonts w:ascii="Arial" w:hAnsi="Arial" w:cs="Arial"/>
          <w:b/>
        </w:rPr>
        <w:t>NOTE:</w:t>
      </w:r>
      <w:r w:rsidRPr="00B86333">
        <w:rPr>
          <w:rFonts w:ascii="Arial" w:hAnsi="Arial" w:cs="Arial"/>
        </w:rPr>
        <w:t xml:space="preserve">  </w:t>
      </w:r>
      <w:r w:rsidRPr="00B86333">
        <w:rPr>
          <w:rFonts w:ascii="Arial" w:hAnsi="Arial" w:cs="Arial"/>
          <w:b/>
        </w:rPr>
        <w:t xml:space="preserve"> You can only submit your order ONCE!  If a change needs to be made, you will need to call council to make the change to an order.</w:t>
      </w:r>
    </w:p>
    <w:p w:rsidR="008B76D1" w:rsidRPr="00DE7E24" w:rsidRDefault="008B76D1"/>
    <w:p w:rsidR="008B76D1" w:rsidRPr="00B86333" w:rsidRDefault="00DE7E24">
      <w:pPr>
        <w:rPr>
          <w:rFonts w:ascii="Arial" w:hAnsi="Arial" w:cs="Arial"/>
        </w:rPr>
      </w:pPr>
      <w:r>
        <w:rPr>
          <w:noProof/>
        </w:rPr>
        <w:drawing>
          <wp:anchor distT="0" distB="0" distL="114300" distR="114300" simplePos="0" relativeHeight="251800576" behindDoc="0" locked="0" layoutInCell="1" allowOverlap="1" wp14:anchorId="0D474759" wp14:editId="0288E632">
            <wp:simplePos x="0" y="0"/>
            <wp:positionH relativeFrom="column">
              <wp:posOffset>0</wp:posOffset>
            </wp:positionH>
            <wp:positionV relativeFrom="paragraph">
              <wp:posOffset>24765</wp:posOffset>
            </wp:positionV>
            <wp:extent cx="5486400" cy="53467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486400" cy="534670"/>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rPr>
      </w:pPr>
    </w:p>
    <w:p w:rsidR="008B76D1" w:rsidRPr="00B86333" w:rsidRDefault="008B76D1">
      <w:pPr>
        <w:rPr>
          <w:rFonts w:ascii="Arial" w:hAnsi="Arial" w:cs="Arial"/>
        </w:rPr>
      </w:pPr>
    </w:p>
    <w:p w:rsidR="00A01AD2" w:rsidRPr="00B86333" w:rsidRDefault="008B76D1">
      <w:pPr>
        <w:rPr>
          <w:rFonts w:ascii="Arial" w:hAnsi="Arial" w:cs="Arial"/>
        </w:rPr>
      </w:pPr>
      <w:r w:rsidRPr="00B86333">
        <w:rPr>
          <w:rFonts w:ascii="Arial" w:hAnsi="Arial" w:cs="Arial"/>
        </w:rPr>
        <w:t xml:space="preserve"> </w:t>
      </w:r>
    </w:p>
    <w:p w:rsidR="008B76D1" w:rsidRPr="00B86333" w:rsidRDefault="008B76D1">
      <w:pPr>
        <w:rPr>
          <w:rFonts w:ascii="Arial" w:hAnsi="Arial" w:cs="Arial"/>
        </w:rPr>
      </w:pPr>
      <w:r w:rsidRPr="00B86333">
        <w:rPr>
          <w:rFonts w:ascii="Arial" w:hAnsi="Arial" w:cs="Arial"/>
        </w:rPr>
        <w:t xml:space="preserve">The system will display the status of troop orders.  In the example above troop 1251 has submitted its order.  Troops </w:t>
      </w:r>
      <w:r w:rsidR="00DE7E24">
        <w:rPr>
          <w:rFonts w:ascii="Arial" w:hAnsi="Arial" w:cs="Arial"/>
        </w:rPr>
        <w:t xml:space="preserve">00003 and 00015 have </w:t>
      </w:r>
      <w:r w:rsidRPr="00B86333">
        <w:rPr>
          <w:rFonts w:ascii="Arial" w:hAnsi="Arial" w:cs="Arial"/>
        </w:rPr>
        <w:t xml:space="preserve">not submitted their orders as designated by the </w:t>
      </w:r>
      <w:r w:rsidRPr="00B86333">
        <w:rPr>
          <w:rFonts w:ascii="Arial" w:hAnsi="Arial" w:cs="Arial"/>
          <w:b/>
        </w:rPr>
        <w:t>*</w:t>
      </w:r>
      <w:r w:rsidRPr="00B86333">
        <w:rPr>
          <w:rFonts w:ascii="Arial" w:hAnsi="Arial" w:cs="Arial"/>
        </w:rPr>
        <w:t xml:space="preserve"> (asterisk).</w:t>
      </w:r>
    </w:p>
    <w:p w:rsidR="008B76D1" w:rsidRPr="00B86333" w:rsidRDefault="008B76D1">
      <w:pPr>
        <w:rPr>
          <w:rFonts w:ascii="Arial" w:hAnsi="Arial" w:cs="Arial"/>
        </w:rPr>
      </w:pPr>
    </w:p>
    <w:p w:rsidR="008B76D1" w:rsidRPr="00B86333" w:rsidRDefault="008B76D1" w:rsidP="00B91836">
      <w:pPr>
        <w:rPr>
          <w:rFonts w:ascii="Arial" w:hAnsi="Arial" w:cs="Arial"/>
        </w:rPr>
      </w:pPr>
      <w:r w:rsidRPr="00B86333">
        <w:rPr>
          <w:rFonts w:ascii="Arial" w:hAnsi="Arial" w:cs="Arial"/>
        </w:rPr>
        <w:t xml:space="preserve">If your council designates your role to key in a service unit order, you would key that information here.  </w:t>
      </w:r>
      <w:r w:rsidRPr="00B86333">
        <w:rPr>
          <w:rFonts w:ascii="Arial" w:hAnsi="Arial" w:cs="Arial"/>
          <w:b/>
        </w:rPr>
        <w:t xml:space="preserve">NOTE:  </w:t>
      </w:r>
      <w:r w:rsidR="00B91836">
        <w:rPr>
          <w:rFonts w:ascii="Arial" w:hAnsi="Arial" w:cs="Arial"/>
          <w:b/>
        </w:rPr>
        <w:t>GSGLA does not</w:t>
      </w:r>
      <w:r w:rsidRPr="00B86333">
        <w:rPr>
          <w:rFonts w:ascii="Arial" w:hAnsi="Arial" w:cs="Arial"/>
          <w:b/>
        </w:rPr>
        <w:t xml:space="preserve">.  </w:t>
      </w:r>
    </w:p>
    <w:p w:rsidR="003A521F" w:rsidRPr="00B86333" w:rsidRDefault="00A01AD2">
      <w:pPr>
        <w:rPr>
          <w:rFonts w:ascii="Arial" w:hAnsi="Arial" w:cs="Arial"/>
        </w:rPr>
      </w:pPr>
      <w:r w:rsidRPr="00B86333">
        <w:rPr>
          <w:rFonts w:ascii="Arial" w:hAnsi="Arial" w:cs="Arial"/>
          <w:noProof/>
        </w:rPr>
        <w:t xml:space="preserve"> </w:t>
      </w:r>
      <w:r w:rsidR="008B76D1" w:rsidRPr="00B86333">
        <w:rPr>
          <w:rFonts w:ascii="Arial" w:hAnsi="Arial" w:cs="Arial"/>
        </w:rPr>
        <w:t>.</w:t>
      </w:r>
    </w:p>
    <w:p w:rsidR="006F7B9A" w:rsidRPr="00B86333" w:rsidRDefault="006F7B9A" w:rsidP="006F7B9A">
      <w:pPr>
        <w:pStyle w:val="Heading2"/>
      </w:pPr>
      <w:bookmarkStart w:id="149" w:name="_Toc112119881"/>
      <w:bookmarkStart w:id="150" w:name="_Toc117402043"/>
      <w:bookmarkStart w:id="151" w:name="_Toc117430613"/>
      <w:bookmarkStart w:id="152" w:name="_Toc143149905"/>
      <w:bookmarkStart w:id="153" w:name="_Toc176707906"/>
      <w:bookmarkStart w:id="154" w:name="_Toc176708002"/>
      <w:bookmarkStart w:id="155" w:name="_Toc179005720"/>
      <w:bookmarkStart w:id="156" w:name="_Toc209326208"/>
      <w:bookmarkStart w:id="157" w:name="_Toc241114965"/>
      <w:bookmarkStart w:id="158" w:name="_Toc268431933"/>
      <w:bookmarkStart w:id="159" w:name="_Toc441614361"/>
      <w:bookmarkStart w:id="160" w:name="_Toc112119878"/>
      <w:bookmarkStart w:id="161" w:name="_Toc117402040"/>
      <w:bookmarkStart w:id="162" w:name="_Toc117430610"/>
      <w:bookmarkStart w:id="163" w:name="_Toc143149902"/>
      <w:r w:rsidRPr="00B86333">
        <w:t>Delivery</w:t>
      </w:r>
      <w:bookmarkEnd w:id="149"/>
      <w:bookmarkEnd w:id="150"/>
      <w:bookmarkEnd w:id="151"/>
      <w:bookmarkEnd w:id="152"/>
      <w:r w:rsidRPr="00B86333">
        <w:t xml:space="preserve"> </w:t>
      </w:r>
      <w:r w:rsidR="002D53EC" w:rsidRPr="00B86333">
        <w:t>Tab</w:t>
      </w:r>
      <w:bookmarkEnd w:id="153"/>
      <w:bookmarkEnd w:id="154"/>
      <w:bookmarkEnd w:id="155"/>
      <w:bookmarkEnd w:id="156"/>
      <w:bookmarkEnd w:id="157"/>
      <w:bookmarkEnd w:id="158"/>
      <w:bookmarkEnd w:id="159"/>
    </w:p>
    <w:p w:rsidR="006F7B9A" w:rsidRPr="00B86333" w:rsidRDefault="006F7B9A" w:rsidP="006F7B9A">
      <w:pPr>
        <w:rPr>
          <w:rFonts w:ascii="Arial" w:hAnsi="Arial" w:cs="Arial"/>
        </w:rPr>
      </w:pPr>
    </w:p>
    <w:p w:rsidR="006F7B9A" w:rsidRPr="00B91836" w:rsidRDefault="00B91836" w:rsidP="006F7B9A">
      <w:pPr>
        <w:rPr>
          <w:rFonts w:ascii="Arial" w:hAnsi="Arial" w:cs="Arial"/>
          <w:i/>
        </w:rPr>
      </w:pPr>
      <w:r w:rsidRPr="00B91836">
        <w:rPr>
          <w:rFonts w:ascii="Arial" w:hAnsi="Arial" w:cs="Arial"/>
          <w:i/>
        </w:rPr>
        <w:t>GSGLA is not using at the Service Unit level, just Troop level (see Troop eBudde Guide).</w:t>
      </w:r>
    </w:p>
    <w:bookmarkEnd w:id="160"/>
    <w:bookmarkEnd w:id="161"/>
    <w:bookmarkEnd w:id="162"/>
    <w:bookmarkEnd w:id="163"/>
    <w:p w:rsidR="001E1A1F" w:rsidRPr="00B86333" w:rsidRDefault="001E1A1F" w:rsidP="001E1A1F">
      <w:pPr>
        <w:rPr>
          <w:rFonts w:ascii="Arial" w:hAnsi="Arial" w:cs="Arial"/>
        </w:rPr>
      </w:pPr>
    </w:p>
    <w:p w:rsidR="003443C6" w:rsidRPr="00B86333" w:rsidRDefault="003443C6" w:rsidP="00DD58FA">
      <w:pPr>
        <w:pStyle w:val="Heading2"/>
      </w:pPr>
      <w:bookmarkStart w:id="164" w:name="_Toc441614362"/>
      <w:bookmarkStart w:id="165" w:name="_Toc176707911"/>
      <w:bookmarkStart w:id="166" w:name="_Toc176708007"/>
      <w:bookmarkStart w:id="167" w:name="_Toc179005725"/>
      <w:bookmarkStart w:id="168" w:name="_Toc209326213"/>
      <w:bookmarkStart w:id="169" w:name="_Toc241114970"/>
      <w:bookmarkStart w:id="170" w:name="_Toc268431939"/>
      <w:r w:rsidRPr="00B86333">
        <w:t>Transaction Tab</w:t>
      </w:r>
      <w:bookmarkEnd w:id="164"/>
    </w:p>
    <w:p w:rsidR="003443C6" w:rsidRPr="00B86333" w:rsidRDefault="003443C6" w:rsidP="00E45F21">
      <w:pPr>
        <w:rPr>
          <w:rFonts w:ascii="Arial" w:hAnsi="Arial" w:cs="Arial"/>
        </w:rPr>
      </w:pPr>
    </w:p>
    <w:p w:rsidR="00E45F21" w:rsidRPr="00B86333" w:rsidRDefault="00E45F21" w:rsidP="00E45F21">
      <w:pPr>
        <w:rPr>
          <w:rFonts w:ascii="Arial" w:hAnsi="Arial" w:cs="Arial"/>
        </w:rPr>
      </w:pPr>
      <w:r w:rsidRPr="00B86333">
        <w:rPr>
          <w:rFonts w:ascii="Arial" w:hAnsi="Arial" w:cs="Arial"/>
        </w:rPr>
        <w:t xml:space="preserve">This area is used if the service unit needs to record transactions for cookies from the service unit to the troops.  </w:t>
      </w:r>
      <w:r w:rsidR="00B91836" w:rsidRPr="00B91836">
        <w:rPr>
          <w:rFonts w:ascii="Arial" w:hAnsi="Arial" w:cs="Arial"/>
          <w:b/>
          <w:i/>
        </w:rPr>
        <w:t>NOTE: GSGLA does not permit SU orders.</w:t>
      </w:r>
    </w:p>
    <w:p w:rsidR="00E45F21" w:rsidRPr="00B86333" w:rsidRDefault="00E45F21" w:rsidP="00E45F21">
      <w:pPr>
        <w:rPr>
          <w:rFonts w:ascii="Arial" w:hAnsi="Arial" w:cs="Arial"/>
        </w:rPr>
      </w:pPr>
    </w:p>
    <w:p w:rsidR="00DD58FA" w:rsidRPr="00B86333" w:rsidRDefault="00DD58FA" w:rsidP="00F802F7">
      <w:pPr>
        <w:pStyle w:val="Heading2"/>
      </w:pPr>
      <w:bookmarkStart w:id="171" w:name="_Toc441614363"/>
      <w:r w:rsidRPr="00B86333">
        <w:t>Deposits Tab</w:t>
      </w:r>
      <w:bookmarkEnd w:id="165"/>
      <w:bookmarkEnd w:id="166"/>
      <w:bookmarkEnd w:id="167"/>
      <w:bookmarkEnd w:id="168"/>
      <w:bookmarkEnd w:id="169"/>
      <w:bookmarkEnd w:id="170"/>
      <w:bookmarkEnd w:id="171"/>
    </w:p>
    <w:p w:rsidR="00402537" w:rsidRDefault="00402537" w:rsidP="00DD58FA">
      <w:pPr>
        <w:rPr>
          <w:rFonts w:ascii="Arial" w:hAnsi="Arial" w:cs="Arial"/>
        </w:rPr>
      </w:pPr>
    </w:p>
    <w:p w:rsidR="00DD58FA" w:rsidRPr="00B86333" w:rsidRDefault="00402537" w:rsidP="00DD58FA">
      <w:pPr>
        <w:rPr>
          <w:rFonts w:ascii="Arial" w:hAnsi="Arial" w:cs="Arial"/>
        </w:rPr>
      </w:pPr>
      <w:r>
        <w:rPr>
          <w:rFonts w:ascii="Arial" w:hAnsi="Arial" w:cs="Arial"/>
        </w:rPr>
        <w:t>Council will record Troop ACH debits. Also, if a troop’s debit is returned for any reason – for example, non-sufficient funds (NSF) – those will be recorded here.</w:t>
      </w:r>
    </w:p>
    <w:p w:rsidR="00DD58FA" w:rsidRPr="00B86333" w:rsidRDefault="00DD58FA" w:rsidP="00DD58FA">
      <w:pPr>
        <w:pStyle w:val="Heading3"/>
      </w:pPr>
      <w:bookmarkStart w:id="172" w:name="_Toc111958120"/>
      <w:bookmarkStart w:id="173" w:name="_Toc111958161"/>
      <w:bookmarkStart w:id="174" w:name="_Toc111958258"/>
      <w:bookmarkStart w:id="175" w:name="_Toc111958364"/>
      <w:bookmarkStart w:id="176" w:name="_Toc111958806"/>
      <w:bookmarkStart w:id="177" w:name="_Toc113777780"/>
      <w:bookmarkStart w:id="178" w:name="_Toc118088997"/>
      <w:bookmarkStart w:id="179" w:name="_Toc118089355"/>
      <w:bookmarkStart w:id="180" w:name="_Toc118089453"/>
      <w:r w:rsidRPr="00B86333">
        <w:br w:type="page"/>
      </w:r>
      <w:bookmarkStart w:id="181" w:name="_Toc143148506"/>
      <w:bookmarkStart w:id="182" w:name="_Toc143148554"/>
      <w:bookmarkStart w:id="183" w:name="_Toc143148599"/>
      <w:bookmarkStart w:id="184" w:name="_Toc174316580"/>
      <w:bookmarkStart w:id="185" w:name="_Toc174316700"/>
      <w:bookmarkStart w:id="186" w:name="_Toc176707913"/>
      <w:bookmarkStart w:id="187" w:name="_Toc176708009"/>
      <w:bookmarkStart w:id="188" w:name="_Toc179005727"/>
      <w:bookmarkStart w:id="189" w:name="_Toc209326215"/>
      <w:bookmarkStart w:id="190" w:name="_Toc241114972"/>
      <w:bookmarkStart w:id="191" w:name="_Toc268431941"/>
      <w:bookmarkStart w:id="192" w:name="_Toc441614364"/>
      <w:r w:rsidRPr="00B86333">
        <w:lastRenderedPageBreak/>
        <w:t>Navigating the Deposit Information Page</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DD58FA" w:rsidRPr="00B86333" w:rsidRDefault="00DD58FA" w:rsidP="00DD58FA">
      <w:pPr>
        <w:pStyle w:val="Heading3"/>
      </w:pPr>
    </w:p>
    <w:p w:rsidR="00DD58FA" w:rsidRPr="00B86333" w:rsidRDefault="00402537" w:rsidP="00DD58FA">
      <w:pPr>
        <w:rPr>
          <w:rFonts w:ascii="Arial" w:hAnsi="Arial" w:cs="Arial"/>
        </w:rPr>
      </w:pPr>
      <w:r>
        <w:rPr>
          <w:rFonts w:ascii="Arial" w:hAnsi="Arial" w:cs="Arial"/>
        </w:rPr>
        <w:t>T</w:t>
      </w:r>
      <w:r w:rsidR="00DD58FA" w:rsidRPr="00B86333">
        <w:rPr>
          <w:rFonts w:ascii="Arial" w:hAnsi="Arial" w:cs="Arial"/>
        </w:rPr>
        <w:t xml:space="preserve">he system displays the </w:t>
      </w:r>
      <w:r>
        <w:rPr>
          <w:rFonts w:ascii="Arial" w:hAnsi="Arial" w:cs="Arial"/>
        </w:rPr>
        <w:t>debits</w:t>
      </w:r>
      <w:r w:rsidR="00DD58FA" w:rsidRPr="00B86333">
        <w:rPr>
          <w:rFonts w:ascii="Arial" w:hAnsi="Arial" w:cs="Arial"/>
        </w:rPr>
        <w:t xml:space="preserve"> using a scrolling feature.  </w:t>
      </w:r>
    </w:p>
    <w:p w:rsidR="00DD58FA" w:rsidRPr="00B86333" w:rsidRDefault="00DD58FA" w:rsidP="00DD58FA">
      <w:pPr>
        <w:rPr>
          <w:rFonts w:ascii="Arial" w:hAnsi="Arial" w:cs="Arial"/>
        </w:rPr>
      </w:pPr>
    </w:p>
    <w:p w:rsidR="00DD58FA" w:rsidRPr="00B86333" w:rsidRDefault="00DD58FA" w:rsidP="00DD58FA">
      <w:pPr>
        <w:rPr>
          <w:rFonts w:ascii="Arial" w:hAnsi="Arial" w:cs="Arial"/>
        </w:rPr>
      </w:pPr>
      <w:r w:rsidRPr="00B86333">
        <w:rPr>
          <w:rFonts w:ascii="Arial" w:hAnsi="Arial" w:cs="Arial"/>
        </w:rPr>
        <w:t>Scrolling</w:t>
      </w:r>
    </w:p>
    <w:p w:rsidR="00DD58FA" w:rsidRPr="00B86333" w:rsidRDefault="00DD58FA" w:rsidP="00DD58FA">
      <w:pPr>
        <w:rPr>
          <w:rFonts w:ascii="Arial" w:hAnsi="Arial" w:cs="Arial"/>
        </w:rPr>
      </w:pPr>
    </w:p>
    <w:p w:rsidR="00DD58FA" w:rsidRPr="00B86333" w:rsidRDefault="00402537" w:rsidP="00DD58FA">
      <w:pPr>
        <w:rPr>
          <w:rFonts w:ascii="Arial" w:hAnsi="Arial" w:cs="Arial"/>
        </w:rPr>
      </w:pPr>
      <w:r>
        <w:rPr>
          <w:rFonts w:ascii="Arial" w:hAnsi="Arial" w:cs="Arial"/>
        </w:rPr>
        <w:t xml:space="preserve">Debits </w:t>
      </w:r>
      <w:r w:rsidR="00DD58FA" w:rsidRPr="00B86333">
        <w:rPr>
          <w:rFonts w:ascii="Arial" w:hAnsi="Arial" w:cs="Arial"/>
        </w:rPr>
        <w:t xml:space="preserve">are displayed n the order keyed by default.   You can scroll through the </w:t>
      </w:r>
      <w:r>
        <w:rPr>
          <w:rFonts w:ascii="Arial" w:hAnsi="Arial" w:cs="Arial"/>
        </w:rPr>
        <w:t>debits</w:t>
      </w:r>
      <w:r w:rsidR="00DD58FA" w:rsidRPr="00B86333">
        <w:rPr>
          <w:rFonts w:ascii="Arial" w:hAnsi="Arial" w:cs="Arial"/>
        </w:rPr>
        <w:t xml:space="preserve"> pages by using the scroll bar located to the right of the deposit page.</w:t>
      </w:r>
    </w:p>
    <w:p w:rsidR="00DD58FA" w:rsidRPr="00B86333" w:rsidRDefault="00DD58FA" w:rsidP="00DD58FA">
      <w:pPr>
        <w:rPr>
          <w:rFonts w:ascii="Arial" w:hAnsi="Arial" w:cs="Arial"/>
        </w:rPr>
      </w:pPr>
    </w:p>
    <w:p w:rsidR="00DD58FA" w:rsidRPr="00B86333" w:rsidRDefault="00DD58FA" w:rsidP="00DD58FA">
      <w:pPr>
        <w:rPr>
          <w:rFonts w:ascii="Arial" w:hAnsi="Arial" w:cs="Arial"/>
        </w:rPr>
      </w:pPr>
      <w:r w:rsidRPr="00B86333">
        <w:rPr>
          <w:rFonts w:ascii="Arial" w:hAnsi="Arial" w:cs="Arial"/>
        </w:rPr>
        <w:t>Sorting</w:t>
      </w:r>
    </w:p>
    <w:p w:rsidR="00DD58FA" w:rsidRPr="00B86333" w:rsidRDefault="00DD58FA" w:rsidP="00DD58FA">
      <w:pPr>
        <w:rPr>
          <w:rFonts w:ascii="Arial" w:hAnsi="Arial" w:cs="Arial"/>
        </w:rPr>
      </w:pPr>
    </w:p>
    <w:p w:rsidR="00DD58FA" w:rsidRPr="00B86333" w:rsidRDefault="00DD58FA" w:rsidP="00DD58FA">
      <w:pPr>
        <w:rPr>
          <w:rFonts w:ascii="Arial" w:hAnsi="Arial" w:cs="Arial"/>
        </w:rPr>
      </w:pPr>
      <w:r w:rsidRPr="00B86333">
        <w:rPr>
          <w:rFonts w:ascii="Arial" w:hAnsi="Arial" w:cs="Arial"/>
        </w:rPr>
        <w:t xml:space="preserve">You can sort the </w:t>
      </w:r>
      <w:r w:rsidR="00402537">
        <w:rPr>
          <w:rFonts w:ascii="Arial" w:hAnsi="Arial" w:cs="Arial"/>
        </w:rPr>
        <w:t>debits</w:t>
      </w:r>
      <w:r w:rsidRPr="00B86333">
        <w:rPr>
          <w:rFonts w:ascii="Arial" w:hAnsi="Arial" w:cs="Arial"/>
        </w:rPr>
        <w:t xml:space="preserve"> in an</w:t>
      </w:r>
      <w:r w:rsidR="003D0BFE" w:rsidRPr="00B86333">
        <w:rPr>
          <w:rFonts w:ascii="Arial" w:hAnsi="Arial" w:cs="Arial"/>
        </w:rPr>
        <w:t>y</w:t>
      </w:r>
      <w:r w:rsidRPr="00B86333">
        <w:rPr>
          <w:rFonts w:ascii="Arial" w:hAnsi="Arial" w:cs="Arial"/>
        </w:rPr>
        <w:t xml:space="preserve"> order that will be show you the </w:t>
      </w:r>
      <w:r w:rsidR="003D0BFE" w:rsidRPr="00B86333">
        <w:rPr>
          <w:rFonts w:ascii="Arial" w:hAnsi="Arial" w:cs="Arial"/>
        </w:rPr>
        <w:t>deposits</w:t>
      </w:r>
      <w:r w:rsidRPr="00B86333">
        <w:rPr>
          <w:rFonts w:ascii="Arial" w:hAnsi="Arial" w:cs="Arial"/>
        </w:rPr>
        <w:t xml:space="preserve"> in th</w:t>
      </w:r>
      <w:r w:rsidR="003D0BFE" w:rsidRPr="00B86333">
        <w:rPr>
          <w:rFonts w:ascii="Arial" w:hAnsi="Arial" w:cs="Arial"/>
        </w:rPr>
        <w:t>at</w:t>
      </w:r>
      <w:r w:rsidRPr="00B86333">
        <w:rPr>
          <w:rFonts w:ascii="Arial" w:hAnsi="Arial" w:cs="Arial"/>
        </w:rPr>
        <w:t xml:space="preserve"> </w:t>
      </w:r>
      <w:r w:rsidR="003D0BFE" w:rsidRPr="00B86333">
        <w:rPr>
          <w:rFonts w:ascii="Arial" w:hAnsi="Arial" w:cs="Arial"/>
        </w:rPr>
        <w:t xml:space="preserve">particular </w:t>
      </w:r>
      <w:r w:rsidRPr="00B86333">
        <w:rPr>
          <w:rFonts w:ascii="Arial" w:hAnsi="Arial" w:cs="Arial"/>
        </w:rPr>
        <w:t>order</w:t>
      </w:r>
      <w:r w:rsidR="003D0BFE" w:rsidRPr="00B86333">
        <w:rPr>
          <w:rFonts w:ascii="Arial" w:hAnsi="Arial" w:cs="Arial"/>
        </w:rPr>
        <w:t>.</w:t>
      </w:r>
    </w:p>
    <w:p w:rsidR="00DD58FA" w:rsidRPr="00B86333" w:rsidRDefault="00DD58FA" w:rsidP="00DD58FA">
      <w:pPr>
        <w:rPr>
          <w:rFonts w:ascii="Arial" w:hAnsi="Arial" w:cs="Arial"/>
        </w:rPr>
      </w:pPr>
    </w:p>
    <w:p w:rsidR="00DD58FA" w:rsidRPr="00B86333" w:rsidRDefault="00DD58FA" w:rsidP="00DD58FA">
      <w:pPr>
        <w:rPr>
          <w:rFonts w:ascii="Arial" w:hAnsi="Arial" w:cs="Arial"/>
        </w:rPr>
      </w:pPr>
      <w:r w:rsidRPr="00B86333">
        <w:rPr>
          <w:rFonts w:ascii="Arial" w:hAnsi="Arial" w:cs="Arial"/>
        </w:rPr>
        <w:t>▼ Sort from smaller or earliest to larger or latest</w:t>
      </w:r>
    </w:p>
    <w:p w:rsidR="00DD58FA" w:rsidRPr="00B86333" w:rsidRDefault="00DD58FA" w:rsidP="00DD58FA">
      <w:pPr>
        <w:rPr>
          <w:rFonts w:ascii="Arial" w:hAnsi="Arial" w:cs="Arial"/>
        </w:rPr>
      </w:pPr>
      <w:r w:rsidRPr="00B86333">
        <w:rPr>
          <w:rFonts w:ascii="Arial" w:hAnsi="Arial" w:cs="Arial"/>
        </w:rPr>
        <w:t xml:space="preserve">▲ Sort from larger or latest to smaller or earliest </w:t>
      </w:r>
    </w:p>
    <w:p w:rsidR="00DD58FA" w:rsidRPr="00B86333" w:rsidRDefault="00DD58FA" w:rsidP="00DD58FA">
      <w:pPr>
        <w:rPr>
          <w:rFonts w:ascii="Arial" w:hAnsi="Arial" w:cs="Arial"/>
        </w:rPr>
      </w:pPr>
      <w:r w:rsidRPr="00B86333">
        <w:rPr>
          <w:rFonts w:ascii="Arial" w:hAnsi="Arial" w:cs="Arial"/>
        </w:rPr>
        <w:t>►  Not sorted by this column</w:t>
      </w:r>
    </w:p>
    <w:p w:rsidR="00DD58FA" w:rsidRPr="00B86333" w:rsidRDefault="00DD58FA" w:rsidP="00DD58FA">
      <w:pPr>
        <w:rPr>
          <w:rFonts w:ascii="Arial" w:hAnsi="Arial" w:cs="Arial"/>
        </w:rPr>
      </w:pPr>
    </w:p>
    <w:p w:rsidR="00DD58FA" w:rsidRPr="00B86333" w:rsidRDefault="00DD58FA" w:rsidP="00DD58FA">
      <w:pPr>
        <w:rPr>
          <w:rFonts w:ascii="Arial" w:hAnsi="Arial" w:cs="Arial"/>
        </w:rPr>
      </w:pPr>
    </w:p>
    <w:p w:rsidR="00DD58FA" w:rsidRPr="00B86333" w:rsidRDefault="00DD58FA" w:rsidP="00DD58FA">
      <w:pPr>
        <w:rPr>
          <w:rFonts w:ascii="Arial" w:hAnsi="Arial" w:cs="Arial"/>
        </w:rPr>
      </w:pPr>
      <w:r w:rsidRPr="00B86333">
        <w:rPr>
          <w:rFonts w:ascii="Arial" w:hAnsi="Arial" w:cs="Arial"/>
        </w:rPr>
        <w:t>Search and Filter</w:t>
      </w:r>
    </w:p>
    <w:p w:rsidR="00DD58FA" w:rsidRPr="00B86333" w:rsidRDefault="00DD58FA" w:rsidP="00DD58FA">
      <w:pPr>
        <w:rPr>
          <w:rFonts w:ascii="Arial" w:hAnsi="Arial" w:cs="Arial"/>
        </w:rPr>
      </w:pPr>
    </w:p>
    <w:p w:rsidR="00DD58FA" w:rsidRPr="00B86333" w:rsidRDefault="00DD58FA" w:rsidP="00DD58FA">
      <w:pPr>
        <w:rPr>
          <w:rFonts w:ascii="Arial" w:hAnsi="Arial" w:cs="Arial"/>
          <w:b/>
        </w:rPr>
      </w:pPr>
    </w:p>
    <w:p w:rsidR="00DD58FA" w:rsidRPr="00B86333" w:rsidRDefault="00DD58FA" w:rsidP="00DD58FA">
      <w:pPr>
        <w:rPr>
          <w:rFonts w:ascii="Arial" w:hAnsi="Arial" w:cs="Arial"/>
        </w:rPr>
      </w:pPr>
      <w:r w:rsidRPr="00B86333">
        <w:rPr>
          <w:rFonts w:ascii="Arial" w:hAnsi="Arial" w:cs="Arial"/>
        </w:rPr>
        <w:t xml:space="preserve">Column Filter – The column filter allows you to search and selectively display by any of the columns available.  The default is </w:t>
      </w:r>
      <w:r w:rsidRPr="00B86333">
        <w:rPr>
          <w:rFonts w:ascii="Arial" w:hAnsi="Arial" w:cs="Arial"/>
          <w:b/>
        </w:rPr>
        <w:t>No Filter</w:t>
      </w:r>
      <w:r w:rsidRPr="00B86333">
        <w:rPr>
          <w:rFonts w:ascii="Arial" w:hAnsi="Arial" w:cs="Arial"/>
        </w:rPr>
        <w:t xml:space="preserve">.  This will display all transactions.  You use the drop down box to select your search/display column.  In the </w:t>
      </w:r>
      <w:r w:rsidRPr="00B86333">
        <w:rPr>
          <w:rFonts w:ascii="Arial" w:hAnsi="Arial" w:cs="Arial"/>
          <w:b/>
        </w:rPr>
        <w:t>Low and High</w:t>
      </w:r>
      <w:r w:rsidRPr="00B86333">
        <w:rPr>
          <w:rFonts w:ascii="Arial" w:hAnsi="Arial" w:cs="Arial"/>
        </w:rPr>
        <w:t xml:space="preserve"> boxes you enter the range that you want to see displayed on the page.</w:t>
      </w:r>
    </w:p>
    <w:p w:rsidR="00DD58FA" w:rsidRPr="00B86333" w:rsidRDefault="00DD58FA" w:rsidP="00DD58FA">
      <w:pPr>
        <w:rPr>
          <w:rFonts w:ascii="Arial" w:hAnsi="Arial" w:cs="Arial"/>
        </w:rPr>
      </w:pPr>
    </w:p>
    <w:p w:rsidR="00DD58FA" w:rsidRPr="00B86333" w:rsidRDefault="00DD58FA" w:rsidP="00DD58FA">
      <w:pPr>
        <w:rPr>
          <w:rFonts w:ascii="Arial" w:hAnsi="Arial" w:cs="Arial"/>
        </w:rPr>
      </w:pPr>
    </w:p>
    <w:p w:rsidR="00402537" w:rsidRDefault="00402537">
      <w:pPr>
        <w:rPr>
          <w:rFonts w:ascii="Arial" w:hAnsi="Arial" w:cs="Arial"/>
          <w:b/>
          <w:bCs/>
          <w:i/>
          <w:iCs/>
          <w:sz w:val="28"/>
          <w:szCs w:val="28"/>
        </w:rPr>
      </w:pPr>
      <w:bookmarkStart w:id="193" w:name="_Toc112119883"/>
      <w:bookmarkStart w:id="194" w:name="_Toc117402045"/>
      <w:bookmarkStart w:id="195" w:name="_Toc117430615"/>
      <w:bookmarkStart w:id="196" w:name="_Toc143149907"/>
      <w:bookmarkStart w:id="197" w:name="_Toc176707916"/>
      <w:bookmarkStart w:id="198" w:name="_Toc176708012"/>
      <w:bookmarkStart w:id="199" w:name="_Toc179005730"/>
      <w:bookmarkStart w:id="200" w:name="_Toc209326218"/>
      <w:bookmarkStart w:id="201" w:name="_Toc241114975"/>
      <w:bookmarkStart w:id="202" w:name="_Toc268431944"/>
      <w:r>
        <w:br w:type="page"/>
      </w:r>
    </w:p>
    <w:p w:rsidR="008B76D1" w:rsidRPr="00B86333" w:rsidRDefault="009C193D" w:rsidP="001177C1">
      <w:pPr>
        <w:pStyle w:val="Heading2"/>
      </w:pPr>
      <w:bookmarkStart w:id="203" w:name="_Toc441614365"/>
      <w:r w:rsidRPr="00B86333">
        <w:lastRenderedPageBreak/>
        <w:t>Reward</w:t>
      </w:r>
      <w:r w:rsidR="008B76D1" w:rsidRPr="00B86333">
        <w:t>s</w:t>
      </w:r>
      <w:bookmarkEnd w:id="193"/>
      <w:bookmarkEnd w:id="194"/>
      <w:bookmarkEnd w:id="195"/>
      <w:bookmarkEnd w:id="196"/>
      <w:r w:rsidR="001177C1" w:rsidRPr="00B86333">
        <w:t xml:space="preserve"> Tab</w:t>
      </w:r>
      <w:bookmarkEnd w:id="197"/>
      <w:bookmarkEnd w:id="198"/>
      <w:bookmarkEnd w:id="199"/>
      <w:bookmarkEnd w:id="200"/>
      <w:bookmarkEnd w:id="201"/>
      <w:bookmarkEnd w:id="202"/>
      <w:bookmarkEnd w:id="203"/>
    </w:p>
    <w:p w:rsidR="008B76D1" w:rsidRPr="00B86333" w:rsidRDefault="008B76D1">
      <w:pPr>
        <w:jc w:val="center"/>
        <w:rPr>
          <w:rFonts w:ascii="Arial" w:hAnsi="Arial" w:cs="Arial"/>
          <w:b/>
          <w:sz w:val="28"/>
          <w:szCs w:val="28"/>
        </w:rPr>
      </w:pPr>
    </w:p>
    <w:p w:rsidR="008B76D1" w:rsidRPr="00B86333" w:rsidRDefault="009C193D">
      <w:pPr>
        <w:rPr>
          <w:rFonts w:ascii="Arial" w:hAnsi="Arial" w:cs="Arial"/>
        </w:rPr>
      </w:pPr>
      <w:r w:rsidRPr="00B86333">
        <w:rPr>
          <w:rFonts w:ascii="Arial" w:hAnsi="Arial" w:cs="Arial"/>
        </w:rPr>
        <w:t>Reward</w:t>
      </w:r>
      <w:r w:rsidR="008B76D1" w:rsidRPr="00B86333">
        <w:rPr>
          <w:rFonts w:ascii="Arial" w:hAnsi="Arial" w:cs="Arial"/>
        </w:rPr>
        <w:t xml:space="preserve"> orders are entered at the girl or troop level.  The service unit role is to monitor the entry of </w:t>
      </w:r>
      <w:r w:rsidRPr="00B86333">
        <w:rPr>
          <w:rFonts w:ascii="Arial" w:hAnsi="Arial" w:cs="Arial"/>
        </w:rPr>
        <w:t>reward</w:t>
      </w:r>
      <w:r w:rsidR="008B76D1" w:rsidRPr="00B86333">
        <w:rPr>
          <w:rFonts w:ascii="Arial" w:hAnsi="Arial" w:cs="Arial"/>
        </w:rPr>
        <w:t xml:space="preserve"> orders and submit the order to the council.  Your council may or may not designate that your council will have an initial order.</w:t>
      </w:r>
    </w:p>
    <w:p w:rsidR="008B76D1" w:rsidRPr="00B86333" w:rsidRDefault="008B76D1">
      <w:pPr>
        <w:rPr>
          <w:rFonts w:ascii="Arial" w:hAnsi="Arial" w:cs="Arial"/>
        </w:rPr>
      </w:pPr>
    </w:p>
    <w:p w:rsidR="00705066" w:rsidRPr="00B86333" w:rsidRDefault="00705066">
      <w:pPr>
        <w:rPr>
          <w:rFonts w:ascii="Arial" w:hAnsi="Arial" w:cs="Arial"/>
        </w:rPr>
      </w:pPr>
    </w:p>
    <w:p w:rsidR="00705066" w:rsidRPr="00B86333" w:rsidRDefault="00CA4DD3">
      <w:pPr>
        <w:rPr>
          <w:rFonts w:ascii="Arial" w:hAnsi="Arial" w:cs="Arial"/>
        </w:rPr>
      </w:pPr>
      <w:r>
        <w:rPr>
          <w:noProof/>
        </w:rPr>
        <w:drawing>
          <wp:anchor distT="0" distB="0" distL="114300" distR="114300" simplePos="0" relativeHeight="251817984" behindDoc="0" locked="0" layoutInCell="1" allowOverlap="1">
            <wp:simplePos x="0" y="0"/>
            <wp:positionH relativeFrom="column">
              <wp:posOffset>0</wp:posOffset>
            </wp:positionH>
            <wp:positionV relativeFrom="paragraph">
              <wp:posOffset>635</wp:posOffset>
            </wp:positionV>
            <wp:extent cx="5486400" cy="3781278"/>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486400" cy="3781278"/>
                    </a:xfrm>
                    <a:prstGeom prst="rect">
                      <a:avLst/>
                    </a:prstGeom>
                  </pic:spPr>
                </pic:pic>
              </a:graphicData>
            </a:graphic>
            <wp14:sizeRelH relativeFrom="page">
              <wp14:pctWidth>0</wp14:pctWidth>
            </wp14:sizeRelH>
            <wp14:sizeRelV relativeFrom="page">
              <wp14:pctHeight>0</wp14:pctHeight>
            </wp14:sizeRelV>
          </wp:anchor>
        </w:drawing>
      </w: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rPr>
      </w:pPr>
    </w:p>
    <w:p w:rsidR="00705066" w:rsidRPr="00B86333" w:rsidRDefault="00705066">
      <w:pPr>
        <w:rPr>
          <w:rFonts w:ascii="Arial" w:hAnsi="Arial" w:cs="Arial"/>
          <w:b/>
        </w:rPr>
      </w:pPr>
    </w:p>
    <w:p w:rsidR="00705066" w:rsidRPr="00B86333" w:rsidRDefault="00705066">
      <w:pPr>
        <w:rPr>
          <w:rFonts w:ascii="Arial" w:hAnsi="Arial" w:cs="Arial"/>
          <w:b/>
        </w:rPr>
      </w:pPr>
    </w:p>
    <w:p w:rsidR="00705066" w:rsidRPr="00B86333" w:rsidRDefault="00705066">
      <w:pPr>
        <w:rPr>
          <w:rFonts w:ascii="Arial" w:hAnsi="Arial" w:cs="Arial"/>
          <w:b/>
        </w:rPr>
      </w:pPr>
    </w:p>
    <w:p w:rsidR="00705066" w:rsidRPr="00B86333" w:rsidRDefault="00705066">
      <w:pPr>
        <w:rPr>
          <w:rFonts w:ascii="Arial" w:hAnsi="Arial" w:cs="Arial"/>
          <w:b/>
        </w:rPr>
      </w:pPr>
    </w:p>
    <w:p w:rsidR="00705066" w:rsidRPr="00B86333" w:rsidRDefault="00705066">
      <w:pPr>
        <w:rPr>
          <w:rFonts w:ascii="Arial" w:hAnsi="Arial" w:cs="Arial"/>
          <w:b/>
        </w:rPr>
      </w:pPr>
    </w:p>
    <w:p w:rsidR="00CA4DD3" w:rsidRDefault="00CA4DD3">
      <w:pPr>
        <w:rPr>
          <w:rFonts w:ascii="Arial" w:hAnsi="Arial" w:cs="Arial"/>
          <w:b/>
        </w:rPr>
      </w:pPr>
    </w:p>
    <w:p w:rsidR="008B76D1" w:rsidRPr="00B86333" w:rsidRDefault="008B76D1">
      <w:pPr>
        <w:rPr>
          <w:rFonts w:ascii="Arial" w:hAnsi="Arial" w:cs="Arial"/>
        </w:rPr>
      </w:pPr>
      <w:r w:rsidRPr="00B86333">
        <w:rPr>
          <w:rFonts w:ascii="Arial" w:hAnsi="Arial" w:cs="Arial"/>
          <w:b/>
        </w:rPr>
        <w:t>Order Type</w:t>
      </w:r>
      <w:r w:rsidRPr="00B86333">
        <w:rPr>
          <w:rFonts w:ascii="Arial" w:hAnsi="Arial" w:cs="Arial"/>
        </w:rPr>
        <w:t xml:space="preserve"> – Initial order type is an option that may or may not be available as it is a council option.  If you have both types, you may select which type you will be verifying and submitting to council.</w:t>
      </w:r>
    </w:p>
    <w:p w:rsidR="008B76D1" w:rsidRPr="00B86333" w:rsidRDefault="008B76D1">
      <w:pPr>
        <w:rPr>
          <w:rFonts w:ascii="Arial" w:hAnsi="Arial" w:cs="Arial"/>
        </w:rPr>
      </w:pPr>
      <w:r w:rsidRPr="00B86333">
        <w:rPr>
          <w:rFonts w:ascii="Arial" w:hAnsi="Arial" w:cs="Arial"/>
          <w:b/>
        </w:rPr>
        <w:t xml:space="preserve">Review </w:t>
      </w:r>
      <w:r w:rsidR="009C193D" w:rsidRPr="00B86333">
        <w:rPr>
          <w:rFonts w:ascii="Arial" w:hAnsi="Arial" w:cs="Arial"/>
          <w:b/>
        </w:rPr>
        <w:t>Reward</w:t>
      </w:r>
      <w:r w:rsidRPr="00B86333">
        <w:rPr>
          <w:rFonts w:ascii="Arial" w:hAnsi="Arial" w:cs="Arial"/>
          <w:b/>
        </w:rPr>
        <w:t>s Order</w:t>
      </w:r>
      <w:r w:rsidRPr="00B86333">
        <w:rPr>
          <w:rFonts w:ascii="Arial" w:hAnsi="Arial" w:cs="Arial"/>
        </w:rPr>
        <w:t xml:space="preserve"> – This will create a report for the </w:t>
      </w:r>
      <w:r w:rsidR="009C193D" w:rsidRPr="00B86333">
        <w:rPr>
          <w:rFonts w:ascii="Arial" w:hAnsi="Arial" w:cs="Arial"/>
        </w:rPr>
        <w:t>reward</w:t>
      </w:r>
      <w:r w:rsidRPr="00B86333">
        <w:rPr>
          <w:rFonts w:ascii="Arial" w:hAnsi="Arial" w:cs="Arial"/>
        </w:rPr>
        <w:t xml:space="preserve">s that have been entered into the system.  This report can be saved and printed.  You </w:t>
      </w:r>
      <w:r w:rsidRPr="00B86333">
        <w:rPr>
          <w:rFonts w:ascii="Arial" w:hAnsi="Arial" w:cs="Arial"/>
          <w:b/>
        </w:rPr>
        <w:t>MUST</w:t>
      </w:r>
      <w:r w:rsidRPr="00B86333">
        <w:rPr>
          <w:rFonts w:ascii="Arial" w:hAnsi="Arial" w:cs="Arial"/>
        </w:rPr>
        <w:t xml:space="preserve"> verify the accuracy of this report before proceeding.  If you need to make changes, </w:t>
      </w:r>
      <w:r w:rsidRPr="00B86333">
        <w:rPr>
          <w:rFonts w:ascii="Arial" w:hAnsi="Arial" w:cs="Arial"/>
          <w:b/>
        </w:rPr>
        <w:t>DO NOT</w:t>
      </w:r>
      <w:r w:rsidRPr="00B86333">
        <w:rPr>
          <w:rFonts w:ascii="Arial" w:hAnsi="Arial" w:cs="Arial"/>
        </w:rPr>
        <w:t xml:space="preserve"> make them on the report.  Go back to the troop </w:t>
      </w:r>
      <w:r w:rsidR="009C193D" w:rsidRPr="00B86333">
        <w:rPr>
          <w:rFonts w:ascii="Arial" w:hAnsi="Arial" w:cs="Arial"/>
        </w:rPr>
        <w:t>reward</w:t>
      </w:r>
      <w:r w:rsidRPr="00B86333">
        <w:rPr>
          <w:rFonts w:ascii="Arial" w:hAnsi="Arial" w:cs="Arial"/>
        </w:rPr>
        <w:t xml:space="preserve"> order form to make the changes</w:t>
      </w:r>
    </w:p>
    <w:p w:rsidR="00366692" w:rsidRPr="00B86333" w:rsidRDefault="00366692">
      <w:pPr>
        <w:rPr>
          <w:rFonts w:ascii="Arial" w:hAnsi="Arial" w:cs="Arial"/>
        </w:rPr>
      </w:pPr>
      <w:r w:rsidRPr="00B86333">
        <w:rPr>
          <w:rFonts w:ascii="Arial" w:hAnsi="Arial" w:cs="Arial"/>
          <w:b/>
        </w:rPr>
        <w:t>Update Shipping Address</w:t>
      </w:r>
      <w:r w:rsidRPr="00B86333">
        <w:rPr>
          <w:rFonts w:ascii="Arial" w:hAnsi="Arial" w:cs="Arial"/>
        </w:rPr>
        <w:t xml:space="preserve"> – This option may or may not be available.  If available, the service unit must enter in the shipping contact name address.  This information is used by the bakery warehouse to ship the items to the service unit.</w:t>
      </w:r>
    </w:p>
    <w:p w:rsidR="008B76D1" w:rsidRPr="00B86333" w:rsidRDefault="008B76D1">
      <w:pPr>
        <w:rPr>
          <w:rFonts w:ascii="Arial" w:hAnsi="Arial" w:cs="Arial"/>
        </w:rPr>
      </w:pPr>
      <w:r w:rsidRPr="00B86333">
        <w:rPr>
          <w:rFonts w:ascii="Arial" w:hAnsi="Arial" w:cs="Arial"/>
          <w:b/>
        </w:rPr>
        <w:t xml:space="preserve">Submit </w:t>
      </w:r>
      <w:r w:rsidR="009C193D" w:rsidRPr="00B86333">
        <w:rPr>
          <w:rFonts w:ascii="Arial" w:hAnsi="Arial" w:cs="Arial"/>
          <w:b/>
        </w:rPr>
        <w:t>Reward</w:t>
      </w:r>
      <w:r w:rsidRPr="00B86333">
        <w:rPr>
          <w:rFonts w:ascii="Arial" w:hAnsi="Arial" w:cs="Arial"/>
          <w:b/>
        </w:rPr>
        <w:t>s Order</w:t>
      </w:r>
      <w:r w:rsidRPr="00B86333">
        <w:rPr>
          <w:rFonts w:ascii="Arial" w:hAnsi="Arial" w:cs="Arial"/>
        </w:rPr>
        <w:t xml:space="preserve"> – Once all troop </w:t>
      </w:r>
      <w:r w:rsidR="009C193D" w:rsidRPr="00B86333">
        <w:rPr>
          <w:rFonts w:ascii="Arial" w:hAnsi="Arial" w:cs="Arial"/>
        </w:rPr>
        <w:t>reward</w:t>
      </w:r>
      <w:r w:rsidRPr="00B86333">
        <w:rPr>
          <w:rFonts w:ascii="Arial" w:hAnsi="Arial" w:cs="Arial"/>
        </w:rPr>
        <w:t xml:space="preserve"> orders have been verified, click the button.  This will send your verified </w:t>
      </w:r>
      <w:r w:rsidR="009C193D" w:rsidRPr="00B86333">
        <w:rPr>
          <w:rFonts w:ascii="Arial" w:hAnsi="Arial" w:cs="Arial"/>
        </w:rPr>
        <w:t>reward</w:t>
      </w:r>
      <w:r w:rsidRPr="00B86333">
        <w:rPr>
          <w:rFonts w:ascii="Arial" w:hAnsi="Arial" w:cs="Arial"/>
        </w:rPr>
        <w:t>s order to council.  The system will verify that you want to submit your order.  Once you have submitted your order, you will not be able to make any changes, only council will.</w:t>
      </w:r>
    </w:p>
    <w:p w:rsidR="008B76D1" w:rsidRPr="00B86333" w:rsidRDefault="008B76D1">
      <w:pPr>
        <w:rPr>
          <w:rFonts w:ascii="Arial" w:hAnsi="Arial" w:cs="Arial"/>
        </w:rPr>
      </w:pPr>
    </w:p>
    <w:p w:rsidR="008B76D1" w:rsidRPr="00B86333" w:rsidRDefault="00D608F8">
      <w:pPr>
        <w:rPr>
          <w:rFonts w:ascii="Arial" w:hAnsi="Arial" w:cs="Arial"/>
        </w:rPr>
      </w:pPr>
      <w:r w:rsidRPr="00B86333">
        <w:rPr>
          <w:rFonts w:ascii="Arial" w:hAnsi="Arial" w:cs="Arial"/>
          <w:noProof/>
        </w:rPr>
        <w:drawing>
          <wp:anchor distT="0" distB="0" distL="114300" distR="114300" simplePos="0" relativeHeight="251611136" behindDoc="0" locked="0" layoutInCell="1" allowOverlap="1" wp14:anchorId="2D93036A" wp14:editId="7BF6D032">
            <wp:simplePos x="0" y="0"/>
            <wp:positionH relativeFrom="column">
              <wp:posOffset>0</wp:posOffset>
            </wp:positionH>
            <wp:positionV relativeFrom="paragraph">
              <wp:posOffset>0</wp:posOffset>
            </wp:positionV>
            <wp:extent cx="5486400" cy="1238250"/>
            <wp:effectExtent l="0" t="0" r="0" b="0"/>
            <wp:wrapNone/>
            <wp:docPr id="94" name="Picture 94" descr="service unit award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rvice unit award confir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rPr>
      </w:pPr>
    </w:p>
    <w:p w:rsidR="008B76D1" w:rsidRPr="00B86333" w:rsidRDefault="008B76D1">
      <w:pPr>
        <w:rPr>
          <w:rFonts w:ascii="Arial" w:hAnsi="Arial" w:cs="Arial"/>
        </w:rPr>
      </w:pPr>
    </w:p>
    <w:p w:rsidR="008B76D1" w:rsidRPr="00B86333" w:rsidRDefault="008B76D1">
      <w:pPr>
        <w:rPr>
          <w:rFonts w:ascii="Arial" w:hAnsi="Arial" w:cs="Arial"/>
        </w:rPr>
      </w:pPr>
    </w:p>
    <w:p w:rsidR="00CB36F0" w:rsidRPr="00B86333" w:rsidRDefault="008B76D1" w:rsidP="00CB36F0">
      <w:pPr>
        <w:pStyle w:val="Heading2"/>
      </w:pPr>
      <w:r w:rsidRPr="00B86333">
        <w:br w:type="page"/>
      </w:r>
      <w:bookmarkStart w:id="204" w:name="_Toc268431945"/>
      <w:bookmarkStart w:id="205" w:name="_Toc441614366"/>
      <w:bookmarkStart w:id="206" w:name="_Toc112119884"/>
      <w:bookmarkStart w:id="207" w:name="_Toc117402046"/>
      <w:bookmarkStart w:id="208" w:name="_Toc117430616"/>
      <w:bookmarkStart w:id="209" w:name="_Toc143149908"/>
      <w:bookmarkStart w:id="210" w:name="_Toc176707917"/>
      <w:bookmarkStart w:id="211" w:name="_Toc176708013"/>
      <w:bookmarkStart w:id="212" w:name="_Toc179005731"/>
      <w:bookmarkStart w:id="213" w:name="_Toc209326219"/>
      <w:bookmarkStart w:id="214" w:name="_Toc241114976"/>
      <w:r w:rsidR="00CB36F0" w:rsidRPr="00B86333">
        <w:lastRenderedPageBreak/>
        <w:t>Booth S</w:t>
      </w:r>
      <w:r w:rsidR="00E14EDF" w:rsidRPr="00B86333">
        <w:t>ites</w:t>
      </w:r>
      <w:r w:rsidR="00CB36F0" w:rsidRPr="00B86333">
        <w:t xml:space="preserve"> Tab</w:t>
      </w:r>
      <w:bookmarkEnd w:id="204"/>
      <w:bookmarkEnd w:id="205"/>
    </w:p>
    <w:p w:rsidR="00CB36F0" w:rsidRPr="00B86333" w:rsidRDefault="00CB36F0" w:rsidP="00CB36F0">
      <w:pPr>
        <w:pStyle w:val="Heading2"/>
      </w:pPr>
    </w:p>
    <w:p w:rsidR="00CB36F0" w:rsidRPr="00B86333" w:rsidRDefault="00CB36F0" w:rsidP="00CB36F0">
      <w:pPr>
        <w:rPr>
          <w:rFonts w:ascii="Arial" w:hAnsi="Arial" w:cs="Arial"/>
        </w:rPr>
      </w:pPr>
      <w:r w:rsidRPr="00B86333">
        <w:rPr>
          <w:rFonts w:ascii="Arial" w:hAnsi="Arial" w:cs="Arial"/>
        </w:rPr>
        <w:t>The booth s</w:t>
      </w:r>
      <w:r w:rsidR="00E14EDF" w:rsidRPr="00B86333">
        <w:rPr>
          <w:rFonts w:ascii="Arial" w:hAnsi="Arial" w:cs="Arial"/>
        </w:rPr>
        <w:t>ites</w:t>
      </w:r>
      <w:r w:rsidRPr="00B86333">
        <w:rPr>
          <w:rFonts w:ascii="Arial" w:hAnsi="Arial" w:cs="Arial"/>
        </w:rPr>
        <w:t xml:space="preserve"> tab is an optional tab that councils will provide for service units to be able to approve troop requests for booth sites that are not council sites.  You can also approve on the troop level, however this allows you to view all your troop requests.</w:t>
      </w:r>
    </w:p>
    <w:p w:rsidR="00CB36F0" w:rsidRPr="00B86333" w:rsidRDefault="00CB36F0" w:rsidP="00CB36F0">
      <w:pPr>
        <w:rPr>
          <w:rFonts w:ascii="Arial" w:hAnsi="Arial" w:cs="Arial"/>
        </w:rPr>
      </w:pPr>
    </w:p>
    <w:p w:rsidR="00CB36F0" w:rsidRPr="00B86333" w:rsidRDefault="00CB36F0" w:rsidP="00CB36F0">
      <w:pPr>
        <w:rPr>
          <w:rFonts w:ascii="Arial" w:hAnsi="Arial" w:cs="Arial"/>
        </w:rPr>
      </w:pPr>
      <w:r w:rsidRPr="00B86333">
        <w:rPr>
          <w:rFonts w:ascii="Arial" w:hAnsi="Arial" w:cs="Arial"/>
        </w:rPr>
        <w:t>If there are no booth sites to approve/deny, the following message will be displayed</w:t>
      </w:r>
    </w:p>
    <w:p w:rsidR="00CB36F0" w:rsidRPr="00B86333" w:rsidRDefault="00CB36F0" w:rsidP="00CB36F0">
      <w:pPr>
        <w:rPr>
          <w:rFonts w:ascii="Arial" w:hAnsi="Arial" w:cs="Arial"/>
        </w:rPr>
      </w:pPr>
    </w:p>
    <w:p w:rsidR="00CB36F0" w:rsidRPr="00CA4DD3" w:rsidRDefault="00CA4DD3" w:rsidP="00CB36F0">
      <w:r>
        <w:rPr>
          <w:noProof/>
        </w:rPr>
        <w:drawing>
          <wp:anchor distT="0" distB="0" distL="114300" distR="114300" simplePos="0" relativeHeight="251820032" behindDoc="0" locked="0" layoutInCell="1" allowOverlap="1">
            <wp:simplePos x="0" y="0"/>
            <wp:positionH relativeFrom="column">
              <wp:posOffset>0</wp:posOffset>
            </wp:positionH>
            <wp:positionV relativeFrom="paragraph">
              <wp:posOffset>84455</wp:posOffset>
            </wp:positionV>
            <wp:extent cx="5486400" cy="1530448"/>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486400" cy="1530448"/>
                    </a:xfrm>
                    <a:prstGeom prst="rect">
                      <a:avLst/>
                    </a:prstGeom>
                  </pic:spPr>
                </pic:pic>
              </a:graphicData>
            </a:graphic>
            <wp14:sizeRelH relativeFrom="page">
              <wp14:pctWidth>0</wp14:pctWidth>
            </wp14:sizeRelH>
            <wp14:sizeRelV relativeFrom="page">
              <wp14:pctHeight>0</wp14:pctHeight>
            </wp14:sizeRelV>
          </wp:anchor>
        </w:drawing>
      </w:r>
    </w:p>
    <w:p w:rsidR="00CB36F0" w:rsidRPr="00B86333" w:rsidRDefault="00CB36F0" w:rsidP="00CB36F0">
      <w:pPr>
        <w:rPr>
          <w:rFonts w:ascii="Arial" w:hAnsi="Arial" w:cs="Arial"/>
        </w:rPr>
      </w:pPr>
    </w:p>
    <w:p w:rsidR="00CB36F0" w:rsidRPr="00B86333" w:rsidRDefault="00CB36F0" w:rsidP="00CB36F0">
      <w:pPr>
        <w:rPr>
          <w:rFonts w:ascii="Arial" w:hAnsi="Arial" w:cs="Arial"/>
        </w:rPr>
      </w:pPr>
    </w:p>
    <w:p w:rsidR="00CB36F0" w:rsidRPr="00B86333" w:rsidRDefault="00CB36F0" w:rsidP="00CB36F0">
      <w:pPr>
        <w:rPr>
          <w:rFonts w:ascii="Arial" w:hAnsi="Arial" w:cs="Arial"/>
        </w:rPr>
      </w:pPr>
    </w:p>
    <w:p w:rsidR="00CB36F0" w:rsidRPr="00B86333" w:rsidRDefault="00CB36F0" w:rsidP="00CB36F0">
      <w:pPr>
        <w:rPr>
          <w:rFonts w:ascii="Arial" w:hAnsi="Arial" w:cs="Arial"/>
        </w:rPr>
      </w:pPr>
    </w:p>
    <w:p w:rsidR="00CB36F0" w:rsidRPr="00B86333" w:rsidRDefault="00CB36F0" w:rsidP="00CB36F0">
      <w:pPr>
        <w:rPr>
          <w:rFonts w:ascii="Arial" w:hAnsi="Arial" w:cs="Arial"/>
        </w:rPr>
      </w:pPr>
    </w:p>
    <w:p w:rsidR="00CB36F0" w:rsidRPr="00B86333" w:rsidRDefault="00CB36F0" w:rsidP="00CB36F0">
      <w:pPr>
        <w:rPr>
          <w:rFonts w:ascii="Arial" w:hAnsi="Arial" w:cs="Arial"/>
        </w:rPr>
      </w:pPr>
    </w:p>
    <w:p w:rsidR="00CB36F0" w:rsidRPr="00B86333" w:rsidRDefault="00CB36F0" w:rsidP="00CB36F0">
      <w:pPr>
        <w:rPr>
          <w:rFonts w:ascii="Arial" w:hAnsi="Arial" w:cs="Arial"/>
        </w:rPr>
      </w:pPr>
    </w:p>
    <w:p w:rsidR="00CA4DD3" w:rsidRDefault="00CA4DD3" w:rsidP="00CB36F0">
      <w:pPr>
        <w:rPr>
          <w:rFonts w:ascii="Arial" w:hAnsi="Arial" w:cs="Arial"/>
        </w:rPr>
      </w:pPr>
    </w:p>
    <w:p w:rsidR="00CA4DD3" w:rsidRDefault="00CA4DD3" w:rsidP="00CB36F0">
      <w:pPr>
        <w:rPr>
          <w:rFonts w:ascii="Arial" w:hAnsi="Arial" w:cs="Arial"/>
        </w:rPr>
      </w:pPr>
    </w:p>
    <w:p w:rsidR="00CB36F0" w:rsidRPr="00B86333" w:rsidRDefault="00CB36F0" w:rsidP="00CB36F0">
      <w:pPr>
        <w:rPr>
          <w:rFonts w:ascii="Arial" w:hAnsi="Arial" w:cs="Arial"/>
        </w:rPr>
      </w:pPr>
      <w:r w:rsidRPr="00B86333">
        <w:rPr>
          <w:rFonts w:ascii="Arial" w:hAnsi="Arial" w:cs="Arial"/>
        </w:rPr>
        <w:t>If you have requests to approve/deny, the screen will display as follows:</w:t>
      </w:r>
    </w:p>
    <w:p w:rsidR="00CB36F0" w:rsidRPr="00B86333" w:rsidRDefault="00CB36F0" w:rsidP="00CB36F0">
      <w:pPr>
        <w:rPr>
          <w:rFonts w:ascii="Arial" w:hAnsi="Arial" w:cs="Arial"/>
        </w:rPr>
      </w:pPr>
    </w:p>
    <w:p w:rsidR="00CB36F0" w:rsidRPr="00B86333" w:rsidRDefault="00CA4DD3" w:rsidP="00CB36F0">
      <w:pPr>
        <w:rPr>
          <w:rFonts w:ascii="Arial" w:hAnsi="Arial" w:cs="Arial"/>
        </w:rPr>
      </w:pPr>
      <w:r>
        <w:rPr>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-1270</wp:posOffset>
            </wp:positionV>
            <wp:extent cx="5486400" cy="2227385"/>
            <wp:effectExtent l="0" t="0" r="0" b="190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486400" cy="2227385"/>
                    </a:xfrm>
                    <a:prstGeom prst="rect">
                      <a:avLst/>
                    </a:prstGeom>
                  </pic:spPr>
                </pic:pic>
              </a:graphicData>
            </a:graphic>
            <wp14:sizeRelH relativeFrom="page">
              <wp14:pctWidth>0</wp14:pctWidth>
            </wp14:sizeRelH>
            <wp14:sizeRelV relativeFrom="page">
              <wp14:pctHeight>0</wp14:pctHeight>
            </wp14:sizeRelV>
          </wp:anchor>
        </w:drawing>
      </w: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FB51AF" w:rsidRPr="00B86333" w:rsidRDefault="00FB51AF" w:rsidP="00CB36F0">
      <w:pPr>
        <w:rPr>
          <w:rFonts w:ascii="Arial" w:hAnsi="Arial" w:cs="Arial"/>
        </w:rPr>
      </w:pPr>
    </w:p>
    <w:p w:rsidR="00CB36F0" w:rsidRPr="00B86333" w:rsidRDefault="00CB36F0" w:rsidP="00CB36F0">
      <w:pPr>
        <w:rPr>
          <w:rFonts w:ascii="Arial" w:hAnsi="Arial" w:cs="Arial"/>
        </w:rPr>
      </w:pPr>
      <w:r w:rsidRPr="00B86333">
        <w:rPr>
          <w:rFonts w:ascii="Arial" w:hAnsi="Arial" w:cs="Arial"/>
        </w:rPr>
        <w:t>You can approve, deny, make pending by using the drop down box.  You can also enter in comments about your selection that is visible to the troop on their level.</w:t>
      </w:r>
    </w:p>
    <w:p w:rsidR="00206F9F" w:rsidRPr="00B86333" w:rsidRDefault="00206F9F" w:rsidP="00CB36F0">
      <w:pPr>
        <w:rPr>
          <w:rFonts w:ascii="Arial" w:hAnsi="Arial" w:cs="Arial"/>
        </w:rPr>
      </w:pPr>
    </w:p>
    <w:p w:rsidR="00206F9F" w:rsidRPr="00B86333" w:rsidRDefault="00206F9F" w:rsidP="00CB36F0">
      <w:pPr>
        <w:rPr>
          <w:rFonts w:ascii="Arial" w:hAnsi="Arial" w:cs="Arial"/>
        </w:rPr>
      </w:pPr>
      <w:r w:rsidRPr="00B86333">
        <w:rPr>
          <w:rFonts w:ascii="Arial" w:hAnsi="Arial" w:cs="Arial"/>
        </w:rPr>
        <w:t>If two troops are requesting the same site on the same date and timeframe, you can see who requested the site first by reviewing the date and time under the Status/Submitted column.</w:t>
      </w:r>
    </w:p>
    <w:p w:rsidR="00CB36F0" w:rsidRPr="00B86333" w:rsidRDefault="00CB36F0" w:rsidP="00CB36F0">
      <w:pPr>
        <w:rPr>
          <w:rFonts w:ascii="Arial" w:hAnsi="Arial" w:cs="Arial"/>
        </w:rPr>
      </w:pPr>
    </w:p>
    <w:p w:rsidR="00E14EDF" w:rsidRPr="00B86333" w:rsidRDefault="00E14EDF">
      <w:pPr>
        <w:rPr>
          <w:rFonts w:ascii="Arial" w:hAnsi="Arial" w:cs="Arial"/>
        </w:rPr>
      </w:pPr>
    </w:p>
    <w:p w:rsidR="008B76D1" w:rsidRPr="00B86333" w:rsidRDefault="00CB36F0" w:rsidP="00A60485">
      <w:pPr>
        <w:pStyle w:val="Heading2"/>
      </w:pPr>
      <w:r w:rsidRPr="00B86333">
        <w:br w:type="page"/>
      </w:r>
      <w:bookmarkStart w:id="215" w:name="_Toc268431946"/>
      <w:bookmarkStart w:id="216" w:name="_Toc441614367"/>
      <w:r w:rsidR="008B76D1" w:rsidRPr="00B86333">
        <w:lastRenderedPageBreak/>
        <w:t>Reports</w:t>
      </w:r>
      <w:bookmarkEnd w:id="206"/>
      <w:bookmarkEnd w:id="207"/>
      <w:bookmarkEnd w:id="208"/>
      <w:bookmarkEnd w:id="209"/>
      <w:bookmarkEnd w:id="210"/>
      <w:bookmarkEnd w:id="211"/>
      <w:bookmarkEnd w:id="212"/>
      <w:bookmarkEnd w:id="213"/>
      <w:bookmarkEnd w:id="214"/>
      <w:bookmarkEnd w:id="215"/>
      <w:bookmarkEnd w:id="216"/>
      <w:r w:rsidR="00823127" w:rsidRPr="00B86333">
        <w:t xml:space="preserve"> </w:t>
      </w:r>
    </w:p>
    <w:p w:rsidR="008B76D1" w:rsidRPr="00B86333" w:rsidRDefault="008B76D1">
      <w:pPr>
        <w:rPr>
          <w:rFonts w:ascii="Arial" w:hAnsi="Arial" w:cs="Arial"/>
        </w:rPr>
      </w:pPr>
    </w:p>
    <w:p w:rsidR="008B76D1" w:rsidRPr="00B86333" w:rsidRDefault="008B76D1">
      <w:pPr>
        <w:rPr>
          <w:rFonts w:ascii="Arial" w:hAnsi="Arial" w:cs="Arial"/>
          <w:color w:val="000000"/>
        </w:rPr>
      </w:pPr>
      <w:r w:rsidRPr="00B86333">
        <w:rPr>
          <w:rFonts w:ascii="Arial" w:hAnsi="Arial" w:cs="Arial"/>
        </w:rPr>
        <w:t xml:space="preserve">This section will allow you to print reports for your service unit.  We currently have nine reports.  New reports will be added to the system.  Left-click </w:t>
      </w:r>
      <w:r w:rsidRPr="00B86333">
        <w:rPr>
          <w:rFonts w:ascii="Arial" w:hAnsi="Arial" w:cs="Arial"/>
          <w:b/>
        </w:rPr>
        <w:t>View Report</w:t>
      </w:r>
      <w:r w:rsidRPr="00B86333">
        <w:rPr>
          <w:rFonts w:ascii="Arial" w:hAnsi="Arial" w:cs="Arial"/>
          <w:color w:val="000000"/>
        </w:rPr>
        <w:t xml:space="preserve"> to open the report in a Microsoft Excel downloadable window.</w:t>
      </w:r>
      <w:r w:rsidR="00A60485" w:rsidRPr="00B86333">
        <w:rPr>
          <w:rFonts w:ascii="Arial" w:hAnsi="Arial" w:cs="Arial"/>
          <w:color w:val="000000"/>
        </w:rPr>
        <w:t xml:space="preserve">  </w:t>
      </w:r>
      <w:r w:rsidR="00A60485" w:rsidRPr="00CA4DD3">
        <w:rPr>
          <w:rFonts w:ascii="Arial" w:hAnsi="Arial" w:cs="Arial"/>
          <w:color w:val="000000"/>
        </w:rPr>
        <w:t>All Excel reports will print in XLSX format</w:t>
      </w:r>
    </w:p>
    <w:p w:rsidR="008B76D1" w:rsidRPr="00B86333" w:rsidRDefault="008B76D1">
      <w:pPr>
        <w:rPr>
          <w:rFonts w:ascii="Arial" w:hAnsi="Arial" w:cs="Arial"/>
        </w:rPr>
      </w:pPr>
    </w:p>
    <w:p w:rsidR="008B76D1" w:rsidRPr="00B86333" w:rsidRDefault="00CA4DD3">
      <w:pPr>
        <w:rPr>
          <w:rFonts w:ascii="Arial" w:hAnsi="Arial" w:cs="Arial"/>
        </w:rPr>
      </w:pPr>
      <w:r>
        <w:rPr>
          <w:noProof/>
        </w:rPr>
        <w:drawing>
          <wp:anchor distT="0" distB="0" distL="114300" distR="114300" simplePos="0" relativeHeight="251822080" behindDoc="0" locked="0" layoutInCell="1" allowOverlap="1">
            <wp:simplePos x="0" y="0"/>
            <wp:positionH relativeFrom="column">
              <wp:posOffset>0</wp:posOffset>
            </wp:positionH>
            <wp:positionV relativeFrom="paragraph">
              <wp:posOffset>1270</wp:posOffset>
            </wp:positionV>
            <wp:extent cx="666750" cy="200025"/>
            <wp:effectExtent l="0" t="0" r="0" b="952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66750" cy="200025"/>
                    </a:xfrm>
                    <a:prstGeom prst="rect">
                      <a:avLst/>
                    </a:prstGeom>
                  </pic:spPr>
                </pic:pic>
              </a:graphicData>
            </a:graphic>
            <wp14:sizeRelH relativeFrom="page">
              <wp14:pctWidth>0</wp14:pctWidth>
            </wp14:sizeRelH>
            <wp14:sizeRelV relativeFrom="page">
              <wp14:pctHeight>0</wp14:pctHeight>
            </wp14:sizeRelV>
          </wp:anchor>
        </w:drawing>
      </w:r>
    </w:p>
    <w:p w:rsidR="008B76D1" w:rsidRPr="00B86333" w:rsidRDefault="008B76D1">
      <w:pPr>
        <w:rPr>
          <w:rFonts w:ascii="Arial" w:hAnsi="Arial" w:cs="Arial"/>
        </w:rPr>
      </w:pPr>
    </w:p>
    <w:p w:rsidR="00D529AE" w:rsidRPr="00B86333" w:rsidRDefault="00D529AE">
      <w:pPr>
        <w:rPr>
          <w:rFonts w:ascii="Arial" w:hAnsi="Arial" w:cs="Arial"/>
        </w:rPr>
      </w:pPr>
      <w:r w:rsidRPr="00B86333">
        <w:rPr>
          <w:rFonts w:ascii="Arial" w:hAnsi="Arial" w:cs="Arial"/>
        </w:rPr>
        <w:t xml:space="preserve">Some reports due to the length of time to create my require regeneration.  You will click the </w:t>
      </w:r>
      <w:r w:rsidRPr="00B86333">
        <w:rPr>
          <w:rFonts w:ascii="Arial" w:hAnsi="Arial" w:cs="Arial"/>
          <w:b/>
        </w:rPr>
        <w:t xml:space="preserve">Regenerate </w:t>
      </w:r>
      <w:r w:rsidRPr="00B86333">
        <w:rPr>
          <w:rFonts w:ascii="Arial" w:hAnsi="Arial" w:cs="Arial"/>
        </w:rPr>
        <w:t xml:space="preserve">button.  </w:t>
      </w:r>
      <w:r w:rsidR="000E0890" w:rsidRPr="00B86333">
        <w:rPr>
          <w:rFonts w:ascii="Arial" w:hAnsi="Arial" w:cs="Arial"/>
        </w:rPr>
        <w:t>eBudde™</w:t>
      </w:r>
      <w:r w:rsidRPr="00B86333">
        <w:rPr>
          <w:rFonts w:ascii="Arial" w:hAnsi="Arial" w:cs="Arial"/>
        </w:rPr>
        <w:t xml:space="preserve"> will tell you that it sent the request to the queue.  You will be sent an email when the report is ready.  You can then click the </w:t>
      </w:r>
      <w:r w:rsidRPr="00B86333">
        <w:rPr>
          <w:rFonts w:ascii="Arial" w:hAnsi="Arial" w:cs="Arial"/>
          <w:b/>
        </w:rPr>
        <w:t>XLS</w:t>
      </w:r>
      <w:r w:rsidR="00A60485" w:rsidRPr="00B86333">
        <w:rPr>
          <w:rFonts w:ascii="Arial" w:hAnsi="Arial" w:cs="Arial"/>
          <w:b/>
        </w:rPr>
        <w:t>X</w:t>
      </w:r>
      <w:r w:rsidRPr="00B86333">
        <w:rPr>
          <w:rFonts w:ascii="Arial" w:hAnsi="Arial" w:cs="Arial"/>
          <w:b/>
        </w:rPr>
        <w:t xml:space="preserve"> or PDF </w:t>
      </w:r>
      <w:r w:rsidRPr="00B86333">
        <w:rPr>
          <w:rFonts w:ascii="Arial" w:hAnsi="Arial" w:cs="Arial"/>
        </w:rPr>
        <w:t>button to print.</w:t>
      </w:r>
    </w:p>
    <w:p w:rsidR="00D529AE" w:rsidRPr="00B86333" w:rsidRDefault="00D529AE">
      <w:pPr>
        <w:rPr>
          <w:rFonts w:ascii="Arial" w:hAnsi="Arial" w:cs="Arial"/>
        </w:rPr>
      </w:pPr>
    </w:p>
    <w:p w:rsidR="008B76D1" w:rsidRPr="00B86333" w:rsidRDefault="008B76D1">
      <w:pPr>
        <w:rPr>
          <w:rFonts w:ascii="Arial" w:hAnsi="Arial" w:cs="Arial"/>
        </w:rPr>
      </w:pPr>
      <w:r w:rsidRPr="00B86333">
        <w:rPr>
          <w:rFonts w:ascii="Arial" w:hAnsi="Arial" w:cs="Arial"/>
        </w:rPr>
        <w:t>The system will display a box to open the report or save it to your computer.  The format for both is a Microsoft Excel Worksheet</w:t>
      </w:r>
    </w:p>
    <w:p w:rsidR="00206F9F" w:rsidRPr="00B86333" w:rsidRDefault="00206F9F">
      <w:pPr>
        <w:rPr>
          <w:rFonts w:ascii="Arial" w:hAnsi="Arial" w:cs="Arial"/>
        </w:rPr>
      </w:pPr>
    </w:p>
    <w:p w:rsidR="00206F9F" w:rsidRPr="00B86333" w:rsidRDefault="00206F9F">
      <w:pPr>
        <w:rPr>
          <w:rFonts w:ascii="Arial" w:hAnsi="Arial" w:cs="Arial"/>
        </w:rPr>
      </w:pPr>
      <w:r w:rsidRPr="00B86333">
        <w:rPr>
          <w:rFonts w:ascii="Arial" w:hAnsi="Arial" w:cs="Arial"/>
        </w:rPr>
        <w:t xml:space="preserve">If you want to know the details of the report, click the link labeled </w:t>
      </w:r>
      <w:r w:rsidRPr="00B86333">
        <w:rPr>
          <w:rFonts w:ascii="Arial" w:hAnsi="Arial" w:cs="Arial"/>
          <w:b/>
        </w:rPr>
        <w:t>Descriptions of these Reports</w:t>
      </w:r>
      <w:r w:rsidRPr="00B86333">
        <w:rPr>
          <w:rFonts w:ascii="Arial" w:hAnsi="Arial" w:cs="Arial"/>
        </w:rPr>
        <w:t>.  It will bring up a list of the reports with additional details of information that is on the report and the purpose of the report.</w:t>
      </w:r>
    </w:p>
    <w:p w:rsidR="00206F9F" w:rsidRPr="00B86333" w:rsidRDefault="00206F9F">
      <w:pPr>
        <w:rPr>
          <w:rFonts w:ascii="Arial" w:hAnsi="Arial" w:cs="Arial"/>
        </w:rPr>
      </w:pPr>
    </w:p>
    <w:p w:rsidR="008B76D1" w:rsidRPr="00B86333" w:rsidRDefault="00206F9F">
      <w:pPr>
        <w:rPr>
          <w:rFonts w:ascii="Arial" w:hAnsi="Arial" w:cs="Arial"/>
        </w:rPr>
      </w:pPr>
      <w:r w:rsidRPr="00B86333">
        <w:rPr>
          <w:rFonts w:ascii="Arial" w:hAnsi="Arial" w:cs="Arial"/>
        </w:rPr>
        <w:t xml:space="preserve">You can now run some reports as </w:t>
      </w:r>
      <w:r w:rsidRPr="00B86333">
        <w:rPr>
          <w:rFonts w:ascii="Arial" w:hAnsi="Arial" w:cs="Arial"/>
          <w:b/>
        </w:rPr>
        <w:t>Exportable</w:t>
      </w:r>
      <w:r w:rsidRPr="00B86333">
        <w:rPr>
          <w:rFonts w:ascii="Arial" w:hAnsi="Arial" w:cs="Arial"/>
        </w:rPr>
        <w:t xml:space="preserve">.  Exportable reports allow you to run reports in a fashion that puts all information in columns to facilitate sorting or simple data dumps.  </w:t>
      </w:r>
      <w:r w:rsidR="00586AEE" w:rsidRPr="00B86333">
        <w:rPr>
          <w:rFonts w:ascii="Arial" w:hAnsi="Arial" w:cs="Arial"/>
        </w:rPr>
        <w:t xml:space="preserve">See example below of the service unit recap </w:t>
      </w:r>
    </w:p>
    <w:p w:rsidR="00586AEE" w:rsidRPr="00B86333" w:rsidRDefault="00D608F8">
      <w:pPr>
        <w:rPr>
          <w:rFonts w:ascii="Arial" w:hAnsi="Arial" w:cs="Arial"/>
        </w:rPr>
      </w:pPr>
      <w:r w:rsidRPr="00B86333">
        <w:rPr>
          <w:rFonts w:ascii="Arial" w:hAnsi="Arial" w:cs="Arial"/>
          <w:noProof/>
        </w:rPr>
        <w:drawing>
          <wp:anchor distT="0" distB="0" distL="114300" distR="114300" simplePos="0" relativeHeight="251622400" behindDoc="0" locked="0" layoutInCell="1" allowOverlap="1" wp14:anchorId="5390FABD" wp14:editId="7BEFF55B">
            <wp:simplePos x="0" y="0"/>
            <wp:positionH relativeFrom="column">
              <wp:posOffset>0</wp:posOffset>
            </wp:positionH>
            <wp:positionV relativeFrom="paragraph">
              <wp:posOffset>99060</wp:posOffset>
            </wp:positionV>
            <wp:extent cx="3166110" cy="2529840"/>
            <wp:effectExtent l="0" t="0" r="0" b="3810"/>
            <wp:wrapNone/>
            <wp:docPr id="491" name="Picture 491" descr="service unit recap pk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service unit recap pkg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6611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D608F8">
      <w:pPr>
        <w:rPr>
          <w:rFonts w:ascii="Arial" w:hAnsi="Arial" w:cs="Arial"/>
        </w:rPr>
      </w:pPr>
      <w:r w:rsidRPr="00B86333">
        <w:rPr>
          <w:rFonts w:ascii="Arial" w:hAnsi="Arial" w:cs="Arial"/>
          <w:noProof/>
        </w:rPr>
        <mc:AlternateContent>
          <mc:Choice Requires="wps">
            <w:drawing>
              <wp:anchor distT="0" distB="0" distL="114300" distR="114300" simplePos="0" relativeHeight="251624448" behindDoc="0" locked="0" layoutInCell="1" allowOverlap="1" wp14:anchorId="3FA495F3" wp14:editId="281968B7">
                <wp:simplePos x="0" y="0"/>
                <wp:positionH relativeFrom="column">
                  <wp:posOffset>3381375</wp:posOffset>
                </wp:positionH>
                <wp:positionV relativeFrom="paragraph">
                  <wp:posOffset>163830</wp:posOffset>
                </wp:positionV>
                <wp:extent cx="590550" cy="843915"/>
                <wp:effectExtent l="19050" t="20955" r="66675" b="87630"/>
                <wp:wrapNone/>
                <wp:docPr id="708"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90550" cy="843915"/>
                        </a:xfrm>
                        <a:custGeom>
                          <a:avLst/>
                          <a:gdLst>
                            <a:gd name="G0" fmla="+- 9257 0 0"/>
                            <a:gd name="G1" fmla="+- 18514 0 0"/>
                            <a:gd name="G2" fmla="+- 7186 0 0"/>
                            <a:gd name="G3" fmla="*/ 9257 1 2"/>
                            <a:gd name="G4" fmla="+- G3 10800 0"/>
                            <a:gd name="G5" fmla="+- 21600 9257 18514"/>
                            <a:gd name="G6" fmla="+- 18514 7186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186 h 21600"/>
                            <a:gd name="T4" fmla="*/ 0 w 21600"/>
                            <a:gd name="T5" fmla="*/ 18001 h 21600"/>
                            <a:gd name="T6" fmla="*/ 9257 w 21600"/>
                            <a:gd name="T7" fmla="*/ 21600 h 21600"/>
                            <a:gd name="T8" fmla="*/ 18514 w 21600"/>
                            <a:gd name="T9" fmla="*/ 14992 h 21600"/>
                            <a:gd name="T10" fmla="*/ 21600 w 21600"/>
                            <a:gd name="T11" fmla="*/ 7186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186"/>
                              </a:lnTo>
                              <a:lnTo>
                                <a:pt x="12343" y="7186"/>
                              </a:lnTo>
                              <a:lnTo>
                                <a:pt x="12343" y="14400"/>
                              </a:lnTo>
                              <a:lnTo>
                                <a:pt x="0" y="14400"/>
                              </a:lnTo>
                              <a:lnTo>
                                <a:pt x="0" y="21600"/>
                              </a:lnTo>
                              <a:lnTo>
                                <a:pt x="18514" y="21600"/>
                              </a:lnTo>
                              <a:lnTo>
                                <a:pt x="18514" y="7186"/>
                              </a:lnTo>
                              <a:lnTo>
                                <a:pt x="21600" y="7186"/>
                              </a:lnTo>
                              <a:close/>
                            </a:path>
                          </a:pathLst>
                        </a:cu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EBA9F" id="AutoShape 493" o:spid="_x0000_s1026" style="position:absolute;margin-left:266.25pt;margin-top:12.9pt;width:46.5pt;height:66.45pt;rotation:180;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" path="m15429,l9257,7186r3086,l12343,14400,,14400r,7200l18514,21600r,-14414l21600,7186,15429,xe" fillcolor="#4bacc6" strokecolor="#f2f2f2" strokeweight="3pt">
                <v:stroke joinstyle="miter"/>
                <v:shadow on="t" color="#205867" opacity=".5" offset="1pt"/>
                <v:path o:connecttype="custom" o:connectlocs="421833,0;253089,280758;0,703302;253089,843915;506178,585740;590550,280758" o:connectangles="270,180,180,90,0,0" textboxrect="0,14400,18514,21600"/>
              </v:shape>
            </w:pict>
          </mc:Fallback>
        </mc:AlternateContent>
      </w: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586AEE">
      <w:pPr>
        <w:rPr>
          <w:rFonts w:ascii="Arial" w:hAnsi="Arial" w:cs="Arial"/>
        </w:rPr>
      </w:pPr>
    </w:p>
    <w:p w:rsidR="00586AEE" w:rsidRPr="00B86333" w:rsidRDefault="00D608F8">
      <w:pPr>
        <w:rPr>
          <w:rFonts w:ascii="Arial" w:hAnsi="Arial" w:cs="Arial"/>
        </w:rPr>
      </w:pPr>
      <w:r w:rsidRPr="00B86333">
        <w:rPr>
          <w:rFonts w:ascii="Arial" w:hAnsi="Arial" w:cs="Arial"/>
          <w:noProof/>
        </w:rPr>
        <w:drawing>
          <wp:anchor distT="0" distB="0" distL="114300" distR="114300" simplePos="0" relativeHeight="251623424" behindDoc="0" locked="0" layoutInCell="1" allowOverlap="1" wp14:anchorId="71D2FB5C" wp14:editId="4601F22E">
            <wp:simplePos x="0" y="0"/>
            <wp:positionH relativeFrom="column">
              <wp:posOffset>-76200</wp:posOffset>
            </wp:positionH>
            <wp:positionV relativeFrom="paragraph">
              <wp:posOffset>152400</wp:posOffset>
            </wp:positionV>
            <wp:extent cx="4772025" cy="1925320"/>
            <wp:effectExtent l="0" t="0" r="9525" b="0"/>
            <wp:wrapNone/>
            <wp:docPr id="492" name="Picture 492" descr="service unit recap ex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service unit recap exporta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202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AEE" w:rsidRPr="00B86333" w:rsidRDefault="004A1174">
      <w:pPr>
        <w:rPr>
          <w:rFonts w:ascii="Arial" w:hAnsi="Arial" w:cs="Arial"/>
        </w:rPr>
      </w:pPr>
      <w:r>
        <w:rPr>
          <w:rFonts w:ascii="Arial" w:hAnsi="Arial" w:cs="Arial"/>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568960</wp:posOffset>
                </wp:positionV>
                <wp:extent cx="2233295" cy="275590"/>
                <wp:effectExtent l="0" t="302260" r="0" b="327025"/>
                <wp:wrapNone/>
                <wp:docPr id="12" name="WordArt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5179">
                          <a:off x="0" y="0"/>
                          <a:ext cx="2233295" cy="275590"/>
                        </a:xfrm>
                        <a:prstGeom prst="rect">
                          <a:avLst/>
                        </a:prstGeom>
                      </wps:spPr>
                      <wps:txbx>
                        <w:txbxContent>
                          <w:p w:rsidR="004A1174" w:rsidRDefault="004A1174" w:rsidP="004A1174">
                            <w:pPr>
                              <w:pStyle w:val="NormalWeb"/>
                              <w:spacing w:before="0" w:beforeAutospacing="0" w:after="0" w:afterAutospacing="0"/>
                              <w:jc w:val="center"/>
                            </w:pPr>
                            <w:r>
                              <w:rPr>
                                <w:rFonts w:ascii="Arial Black" w:hAnsi="Arial Black"/>
                                <w:i/>
                                <w:iCs/>
                                <w:outline/>
                                <w:shadow/>
                                <w:color w:val="C00000"/>
                                <w14:shadow w14:blurRad="0" w14:dist="35941" w14:dir="2700000" w14:sx="100000" w14:sy="100000" w14:kx="0" w14:ky="0" w14:algn="ctr">
                                  <w14:srgbClr w14:val="808080">
                                    <w14:alpha w14:val="20000"/>
                                  </w14:srgbClr>
                                </w14:shadow>
                                <w14:textOutline w14:w="9525" w14:cap="flat" w14:cmpd="sng" w14:algn="ctr">
                                  <w14:solidFill>
                                    <w14:srgbClr w14:val="C00000"/>
                                  </w14:solidFill>
                                  <w14:prstDash w14:val="solid"/>
                                  <w14:round/>
                                </w14:textOutline>
                                <w14:textFill>
                                  <w14:solidFill>
                                    <w14:srgbClr w14:val="FFFFFF"/>
                                  </w14:solidFill>
                                </w14:textFill>
                              </w:rPr>
                              <w:t>Exportable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95" o:spid="_x0000_s1026" type="#_x0000_t202" style="position:absolute;margin-left:0;margin-top:44.8pt;width:175.85pt;height:21.7pt;rotation:-1228996fd;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" filled="f" stroked="f">
                <o:lock v:ext="edit" shapetype="t"/>
                <v:textbox style="mso-fit-shape-to-text:t">
                  <w:txbxContent>
                    <w:p w:rsidR="004A1174" w:rsidRDefault="004A1174" w:rsidP="004A1174">
                      <w:pPr>
                        <w:pStyle w:val="NormalWeb"/>
                        <w:spacing w:before="0" w:beforeAutospacing="0" w:after="0" w:afterAutospacing="0"/>
                        <w:jc w:val="center"/>
                      </w:pPr>
                      <w:r>
                        <w:rPr>
                          <w:rFonts w:ascii="Arial Black" w:hAnsi="Arial Black"/>
                          <w:i/>
                          <w:iCs/>
                          <w:outline/>
                          <w:shadow/>
                          <w:color w:val="C00000"/>
                          <w14:shadow w14:blurRad="0" w14:dist="35941" w14:dir="2700000" w14:sx="100000" w14:sy="100000" w14:kx="0" w14:ky="0" w14:algn="ctr">
                            <w14:srgbClr w14:val="808080">
                              <w14:alpha w14:val="20000"/>
                            </w14:srgbClr>
                          </w14:shadow>
                          <w14:textOutline w14:w="9525" w14:cap="flat" w14:cmpd="sng" w14:algn="ctr">
                            <w14:solidFill>
                              <w14:srgbClr w14:val="C00000"/>
                            </w14:solidFill>
                            <w14:prstDash w14:val="solid"/>
                            <w14:round/>
                          </w14:textOutline>
                          <w14:textFill>
                            <w14:solidFill>
                              <w14:srgbClr w14:val="FFFFFF"/>
                            </w14:solidFill>
                          </w14:textFill>
                        </w:rPr>
                        <w:t>Exportable Version</w:t>
                      </w:r>
                    </w:p>
                  </w:txbxContent>
                </v:textbox>
              </v:shape>
            </w:pict>
          </mc:Fallback>
        </mc:AlternateContent>
      </w:r>
      <w:r w:rsidR="00586AEE" w:rsidRPr="00B86333">
        <w:rPr>
          <w:rFonts w:ascii="Arial" w:hAnsi="Arial" w:cs="Arial"/>
        </w:rPr>
        <w:br w:type="page"/>
      </w:r>
    </w:p>
    <w:p w:rsidR="008B76D1" w:rsidRPr="00B86333" w:rsidRDefault="008B76D1">
      <w:pPr>
        <w:rPr>
          <w:rFonts w:ascii="Arial" w:hAnsi="Arial" w:cs="Arial"/>
        </w:rPr>
      </w:pPr>
    </w:p>
    <w:p w:rsidR="001E1A1F" w:rsidRPr="00B86333" w:rsidRDefault="00CA4DD3">
      <w:pPr>
        <w:rPr>
          <w:rFonts w:ascii="Arial" w:hAnsi="Arial" w:cs="Arial"/>
          <w:b/>
        </w:rPr>
      </w:pPr>
      <w:r>
        <w:rPr>
          <w:noProof/>
        </w:rPr>
        <w:drawing>
          <wp:anchor distT="0" distB="0" distL="114300" distR="114300" simplePos="0" relativeHeight="251823104" behindDoc="0" locked="0" layoutInCell="1" allowOverlap="1" wp14:anchorId="70A79370" wp14:editId="67D0356F">
            <wp:simplePos x="0" y="0"/>
            <wp:positionH relativeFrom="column">
              <wp:posOffset>-152400</wp:posOffset>
            </wp:positionH>
            <wp:positionV relativeFrom="paragraph">
              <wp:posOffset>5715</wp:posOffset>
            </wp:positionV>
            <wp:extent cx="5486400" cy="316293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486400" cy="3162935"/>
                    </a:xfrm>
                    <a:prstGeom prst="rect">
                      <a:avLst/>
                    </a:prstGeom>
                  </pic:spPr>
                </pic:pic>
              </a:graphicData>
            </a:graphic>
            <wp14:sizeRelH relativeFrom="page">
              <wp14:pctWidth>0</wp14:pctWidth>
            </wp14:sizeRelH>
            <wp14:sizeRelV relativeFrom="page">
              <wp14:pctHeight>0</wp14:pctHeight>
            </wp14:sizeRelV>
          </wp:anchor>
        </w:drawing>
      </w:r>
    </w:p>
    <w:p w:rsidR="001E1A1F" w:rsidRPr="00B86333" w:rsidRDefault="001E1A1F">
      <w:pPr>
        <w:rPr>
          <w:rFonts w:ascii="Arial" w:hAnsi="Arial" w:cs="Arial"/>
          <w:b/>
        </w:rPr>
      </w:pPr>
    </w:p>
    <w:p w:rsidR="001E1A1F" w:rsidRPr="00B86333" w:rsidRDefault="001E1A1F">
      <w:pPr>
        <w:rPr>
          <w:rFonts w:ascii="Arial" w:hAnsi="Arial" w:cs="Arial"/>
          <w:b/>
        </w:rPr>
      </w:pPr>
    </w:p>
    <w:p w:rsidR="001E1A1F" w:rsidRPr="00B86333" w:rsidRDefault="001E1A1F">
      <w:pPr>
        <w:rPr>
          <w:rFonts w:ascii="Arial" w:hAnsi="Arial" w:cs="Arial"/>
          <w:b/>
        </w:rPr>
      </w:pPr>
    </w:p>
    <w:p w:rsidR="001E1A1F" w:rsidRPr="00B86333" w:rsidRDefault="001E1A1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1E1A1F" w:rsidRPr="00B86333" w:rsidRDefault="001E1A1F">
      <w:pPr>
        <w:rPr>
          <w:rFonts w:ascii="Arial" w:hAnsi="Arial" w:cs="Arial"/>
          <w:b/>
        </w:rPr>
      </w:pPr>
    </w:p>
    <w:p w:rsidR="001E1A1F" w:rsidRPr="00B86333" w:rsidRDefault="00AD023A">
      <w:pPr>
        <w:rPr>
          <w:rFonts w:ascii="Arial" w:hAnsi="Arial" w:cs="Arial"/>
          <w:b/>
        </w:rPr>
      </w:pPr>
      <w:r>
        <w:rPr>
          <w:noProof/>
        </w:rPr>
        <w:drawing>
          <wp:anchor distT="0" distB="0" distL="114300" distR="114300" simplePos="0" relativeHeight="251854848" behindDoc="0" locked="0" layoutInCell="1" allowOverlap="1">
            <wp:simplePos x="0" y="0"/>
            <wp:positionH relativeFrom="column">
              <wp:posOffset>-152400</wp:posOffset>
            </wp:positionH>
            <wp:positionV relativeFrom="paragraph">
              <wp:posOffset>3810</wp:posOffset>
            </wp:positionV>
            <wp:extent cx="5486400" cy="3390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486400" cy="3390900"/>
                    </a:xfrm>
                    <a:prstGeom prst="rect">
                      <a:avLst/>
                    </a:prstGeom>
                  </pic:spPr>
                </pic:pic>
              </a:graphicData>
            </a:graphic>
            <wp14:sizeRelH relativeFrom="page">
              <wp14:pctWidth>0</wp14:pctWidth>
            </wp14:sizeRelH>
            <wp14:sizeRelV relativeFrom="page">
              <wp14:pctHeight>0</wp14:pctHeight>
            </wp14:sizeRelV>
          </wp:anchor>
        </w:drawing>
      </w:r>
    </w:p>
    <w:p w:rsidR="001E1A1F" w:rsidRPr="00B86333" w:rsidRDefault="001E1A1F">
      <w:pPr>
        <w:rPr>
          <w:rFonts w:ascii="Arial" w:hAnsi="Arial" w:cs="Arial"/>
          <w:b/>
        </w:rPr>
      </w:pPr>
    </w:p>
    <w:p w:rsidR="001E1A1F" w:rsidRPr="00B86333" w:rsidRDefault="001E1A1F">
      <w:pPr>
        <w:rPr>
          <w:rFonts w:ascii="Arial" w:hAnsi="Arial" w:cs="Arial"/>
          <w:b/>
        </w:rPr>
      </w:pPr>
    </w:p>
    <w:p w:rsidR="001E1A1F" w:rsidRPr="00B86333" w:rsidRDefault="001E1A1F">
      <w:pPr>
        <w:rPr>
          <w:rFonts w:ascii="Arial" w:hAnsi="Arial" w:cs="Arial"/>
          <w:b/>
        </w:rPr>
      </w:pPr>
    </w:p>
    <w:p w:rsidR="001E1A1F" w:rsidRPr="00B86333" w:rsidRDefault="001E1A1F">
      <w:pPr>
        <w:rPr>
          <w:rFonts w:ascii="Arial" w:hAnsi="Arial" w:cs="Arial"/>
          <w:b/>
        </w:rPr>
      </w:pPr>
    </w:p>
    <w:p w:rsidR="001E1A1F" w:rsidRPr="00B86333" w:rsidRDefault="001E1A1F">
      <w:pPr>
        <w:rPr>
          <w:rFonts w:ascii="Arial" w:hAnsi="Arial" w:cs="Arial"/>
          <w:b/>
        </w:rPr>
      </w:pPr>
    </w:p>
    <w:p w:rsidR="001E1A1F" w:rsidRPr="00B86333" w:rsidRDefault="001E1A1F">
      <w:pPr>
        <w:rPr>
          <w:rFonts w:ascii="Arial" w:hAnsi="Arial" w:cs="Arial"/>
          <w:b/>
        </w:rPr>
      </w:pPr>
    </w:p>
    <w:p w:rsidR="001E1A1F" w:rsidRPr="00B86333" w:rsidRDefault="001E1A1F">
      <w:pPr>
        <w:rPr>
          <w:rFonts w:ascii="Arial" w:hAnsi="Arial" w:cs="Arial"/>
          <w:b/>
        </w:rPr>
      </w:pPr>
    </w:p>
    <w:p w:rsidR="001E1A1F" w:rsidRPr="00B86333" w:rsidRDefault="001E1A1F">
      <w:pPr>
        <w:rPr>
          <w:rFonts w:ascii="Arial" w:hAnsi="Arial" w:cs="Arial"/>
          <w:b/>
        </w:rPr>
      </w:pPr>
    </w:p>
    <w:p w:rsidR="001E1A1F" w:rsidRPr="00B86333" w:rsidRDefault="001E1A1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206F9F" w:rsidRPr="00B86333" w:rsidRDefault="00206F9F">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CF08CE" w:rsidRDefault="00CF08CE">
      <w:pPr>
        <w:rPr>
          <w:noProof/>
        </w:rPr>
      </w:pPr>
    </w:p>
    <w:p w:rsidR="00CF08CE" w:rsidRDefault="00CF08CE">
      <w:pPr>
        <w:rPr>
          <w:noProof/>
        </w:rPr>
      </w:pPr>
      <w:r>
        <w:rPr>
          <w:noProof/>
        </w:rPr>
        <w:drawing>
          <wp:anchor distT="0" distB="0" distL="114300" distR="114300" simplePos="0" relativeHeight="251825152" behindDoc="0" locked="0" layoutInCell="1" allowOverlap="1" wp14:anchorId="4124AD1D" wp14:editId="3711F8F1">
            <wp:simplePos x="0" y="0"/>
            <wp:positionH relativeFrom="column">
              <wp:posOffset>-54610</wp:posOffset>
            </wp:positionH>
            <wp:positionV relativeFrom="paragraph">
              <wp:posOffset>-1905</wp:posOffset>
            </wp:positionV>
            <wp:extent cx="5486400" cy="329755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486400" cy="3297555"/>
                    </a:xfrm>
                    <a:prstGeom prst="rect">
                      <a:avLst/>
                    </a:prstGeom>
                  </pic:spPr>
                </pic:pic>
              </a:graphicData>
            </a:graphic>
            <wp14:sizeRelH relativeFrom="page">
              <wp14:pctWidth>0</wp14:pctWidth>
            </wp14:sizeRelH>
            <wp14:sizeRelV relativeFrom="page">
              <wp14:pctHeight>0</wp14:pctHeight>
            </wp14:sizeRelV>
          </wp:anchor>
        </w:drawing>
      </w:r>
    </w:p>
    <w:p w:rsidR="00CF08CE" w:rsidRDefault="00CF08CE">
      <w:pPr>
        <w:rPr>
          <w:noProof/>
        </w:rPr>
      </w:pPr>
    </w:p>
    <w:p w:rsidR="00CF08CE" w:rsidRDefault="00CF08CE">
      <w:pPr>
        <w:rPr>
          <w:noProof/>
        </w:rPr>
      </w:pPr>
    </w:p>
    <w:p w:rsidR="00CF08CE" w:rsidRDefault="00CF08CE">
      <w:pPr>
        <w:rPr>
          <w:noProof/>
        </w:rPr>
      </w:pPr>
    </w:p>
    <w:p w:rsidR="00CF08CE" w:rsidRDefault="00CF08CE">
      <w:pPr>
        <w:rPr>
          <w:noProof/>
        </w:rPr>
      </w:pPr>
    </w:p>
    <w:p w:rsidR="00CF08CE" w:rsidRDefault="00CF08CE">
      <w:pPr>
        <w:rPr>
          <w:noProof/>
        </w:rPr>
      </w:pPr>
    </w:p>
    <w:p w:rsidR="00CF08CE" w:rsidRDefault="00CF08CE">
      <w:pPr>
        <w:rPr>
          <w:noProof/>
        </w:rPr>
      </w:pPr>
    </w:p>
    <w:p w:rsidR="00CF08CE" w:rsidRDefault="00CF08CE">
      <w:pPr>
        <w:rPr>
          <w:noProof/>
        </w:rPr>
      </w:pPr>
    </w:p>
    <w:p w:rsidR="00CF08CE" w:rsidRDefault="00CF08CE">
      <w:pPr>
        <w:rPr>
          <w:noProof/>
        </w:rPr>
      </w:pPr>
    </w:p>
    <w:p w:rsidR="00CF08CE" w:rsidRDefault="00CF08CE">
      <w:pPr>
        <w:rPr>
          <w:noProof/>
        </w:rPr>
      </w:pPr>
    </w:p>
    <w:p w:rsidR="00CF08CE" w:rsidRDefault="00CF08CE">
      <w:pPr>
        <w:rPr>
          <w:noProof/>
        </w:rPr>
      </w:pPr>
    </w:p>
    <w:p w:rsidR="00CF08CE" w:rsidRDefault="00CF08CE">
      <w:pPr>
        <w:rPr>
          <w:noProof/>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CF08CE">
      <w:pPr>
        <w:rPr>
          <w:rFonts w:ascii="Arial" w:hAnsi="Arial" w:cs="Arial"/>
          <w:b/>
        </w:rPr>
      </w:pPr>
      <w:r>
        <w:rPr>
          <w:noProof/>
        </w:rPr>
        <w:drawing>
          <wp:anchor distT="0" distB="0" distL="114300" distR="114300" simplePos="0" relativeHeight="251826176" behindDoc="0" locked="0" layoutInCell="1" allowOverlap="1">
            <wp:simplePos x="0" y="0"/>
            <wp:positionH relativeFrom="column">
              <wp:posOffset>-9525</wp:posOffset>
            </wp:positionH>
            <wp:positionV relativeFrom="paragraph">
              <wp:posOffset>0</wp:posOffset>
            </wp:positionV>
            <wp:extent cx="5486400" cy="2859258"/>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486400" cy="2859258"/>
                    </a:xfrm>
                    <a:prstGeom prst="rect">
                      <a:avLst/>
                    </a:prstGeom>
                  </pic:spPr>
                </pic:pic>
              </a:graphicData>
            </a:graphic>
            <wp14:sizeRelH relativeFrom="page">
              <wp14:pctWidth>0</wp14:pctWidth>
            </wp14:sizeRelH>
            <wp14:sizeRelV relativeFrom="page">
              <wp14:pctHeight>0</wp14:pctHeight>
            </wp14:sizeRelV>
          </wp:anchor>
        </w:drawing>
      </w:r>
    </w:p>
    <w:p w:rsidR="00E56DF0" w:rsidRPr="00B86333" w:rsidRDefault="00E56DF0">
      <w:pPr>
        <w:rPr>
          <w:rFonts w:ascii="Arial" w:hAnsi="Arial" w:cs="Arial"/>
          <w:b/>
        </w:rPr>
      </w:pPr>
    </w:p>
    <w:p w:rsidR="00E56DF0" w:rsidRPr="00B86333" w:rsidRDefault="00E56DF0">
      <w:pPr>
        <w:rPr>
          <w:rFonts w:ascii="Arial" w:hAnsi="Arial" w:cs="Arial"/>
          <w:b/>
        </w:rPr>
      </w:pPr>
    </w:p>
    <w:p w:rsidR="00E56DF0" w:rsidRPr="00B86333" w:rsidRDefault="00E56DF0">
      <w:pPr>
        <w:rPr>
          <w:rFonts w:ascii="Arial" w:hAnsi="Arial" w:cs="Arial"/>
          <w:b/>
        </w:rPr>
      </w:pPr>
    </w:p>
    <w:p w:rsidR="00C23D3C" w:rsidRPr="00B86333" w:rsidRDefault="00C23D3C">
      <w:pPr>
        <w:rPr>
          <w:rFonts w:ascii="Arial" w:hAnsi="Arial" w:cs="Arial"/>
          <w:b/>
        </w:rPr>
      </w:pPr>
    </w:p>
    <w:p w:rsidR="00C23D3C" w:rsidRPr="00B86333" w:rsidRDefault="00C23D3C">
      <w:pPr>
        <w:rPr>
          <w:rFonts w:ascii="Arial" w:hAnsi="Arial" w:cs="Arial"/>
          <w:b/>
        </w:rPr>
      </w:pPr>
    </w:p>
    <w:p w:rsidR="00C23D3C" w:rsidRPr="00B86333" w:rsidRDefault="00C23D3C">
      <w:pPr>
        <w:rPr>
          <w:rFonts w:ascii="Arial" w:hAnsi="Arial" w:cs="Arial"/>
          <w:b/>
        </w:rPr>
      </w:pPr>
    </w:p>
    <w:p w:rsidR="00902CD4" w:rsidRPr="00B86333" w:rsidRDefault="00902CD4">
      <w:pPr>
        <w:rPr>
          <w:rFonts w:ascii="Arial" w:hAnsi="Arial" w:cs="Arial"/>
          <w:b/>
        </w:rPr>
      </w:pPr>
    </w:p>
    <w:p w:rsidR="00902CD4" w:rsidRPr="00B86333" w:rsidRDefault="00902CD4">
      <w:pPr>
        <w:rPr>
          <w:rFonts w:ascii="Arial" w:hAnsi="Arial" w:cs="Arial"/>
          <w:b/>
        </w:rPr>
      </w:pPr>
    </w:p>
    <w:p w:rsidR="00902CD4" w:rsidRPr="00B86333" w:rsidRDefault="00902CD4">
      <w:pPr>
        <w:rPr>
          <w:rFonts w:ascii="Arial" w:hAnsi="Arial" w:cs="Arial"/>
          <w:b/>
        </w:rPr>
      </w:pPr>
    </w:p>
    <w:p w:rsidR="00CF08CE" w:rsidRDefault="00CF08CE">
      <w:pPr>
        <w:rPr>
          <w:rFonts w:ascii="Arial" w:hAnsi="Arial" w:cs="Arial"/>
          <w:b/>
        </w:rPr>
      </w:pPr>
    </w:p>
    <w:p w:rsidR="00CF08CE" w:rsidRDefault="00CF08CE">
      <w:pPr>
        <w:rPr>
          <w:rFonts w:ascii="Arial" w:hAnsi="Arial" w:cs="Arial"/>
          <w:b/>
        </w:rPr>
      </w:pPr>
    </w:p>
    <w:p w:rsidR="00CF08CE" w:rsidRDefault="00CF08CE">
      <w:pPr>
        <w:rPr>
          <w:rFonts w:ascii="Arial" w:hAnsi="Arial" w:cs="Arial"/>
          <w:b/>
        </w:rPr>
      </w:pPr>
    </w:p>
    <w:p w:rsidR="00CF08CE" w:rsidRDefault="00CF08CE">
      <w:pPr>
        <w:rPr>
          <w:rFonts w:ascii="Arial" w:hAnsi="Arial" w:cs="Arial"/>
          <w:b/>
        </w:rPr>
      </w:pPr>
    </w:p>
    <w:p w:rsidR="00CF08CE" w:rsidRDefault="00CF08CE">
      <w:pPr>
        <w:rPr>
          <w:rFonts w:ascii="Arial" w:hAnsi="Arial" w:cs="Arial"/>
          <w:b/>
        </w:rPr>
      </w:pPr>
    </w:p>
    <w:p w:rsidR="00CF08CE" w:rsidRDefault="00CF08CE">
      <w:pPr>
        <w:rPr>
          <w:rFonts w:ascii="Arial" w:hAnsi="Arial" w:cs="Arial"/>
          <w:b/>
        </w:rPr>
      </w:pPr>
    </w:p>
    <w:p w:rsidR="00CF08CE" w:rsidRDefault="00CF08CE">
      <w:pPr>
        <w:rPr>
          <w:rFonts w:ascii="Arial" w:hAnsi="Arial" w:cs="Arial"/>
          <w:b/>
        </w:rPr>
      </w:pPr>
    </w:p>
    <w:p w:rsidR="008B76D1" w:rsidRPr="00B86333" w:rsidRDefault="008B76D1">
      <w:pPr>
        <w:rPr>
          <w:rFonts w:ascii="Arial" w:hAnsi="Arial" w:cs="Arial"/>
          <w:b/>
        </w:rPr>
      </w:pPr>
      <w:r w:rsidRPr="00B86333">
        <w:rPr>
          <w:rFonts w:ascii="Arial" w:hAnsi="Arial" w:cs="Arial"/>
          <w:b/>
        </w:rPr>
        <w:t>Initial Order Report</w:t>
      </w:r>
      <w:r w:rsidRPr="00B86333">
        <w:rPr>
          <w:rFonts w:ascii="Arial" w:hAnsi="Arial" w:cs="Arial"/>
        </w:rPr>
        <w:t xml:space="preserve"> – This report list all troop initial cookie orders by variety. The report can be printed in either cases or packages.</w:t>
      </w:r>
    </w:p>
    <w:p w:rsidR="00E56DF0" w:rsidRPr="00B86333" w:rsidRDefault="00E56DF0">
      <w:pPr>
        <w:rPr>
          <w:rFonts w:ascii="Arial" w:hAnsi="Arial" w:cs="Arial"/>
        </w:rPr>
      </w:pPr>
      <w:r w:rsidRPr="00B86333">
        <w:rPr>
          <w:rFonts w:ascii="Arial" w:hAnsi="Arial" w:cs="Arial"/>
          <w:b/>
        </w:rPr>
        <w:t>Girl Order Tab</w:t>
      </w:r>
      <w:r w:rsidRPr="00B86333">
        <w:rPr>
          <w:rFonts w:ascii="Arial" w:hAnsi="Arial" w:cs="Arial"/>
        </w:rPr>
        <w:t xml:space="preserve"> – This report prints each troop’s girl order tab in detail.  It will list all the transactions per girl, per troop.</w:t>
      </w:r>
    </w:p>
    <w:p w:rsidR="00E56DF0" w:rsidRPr="00B86333" w:rsidRDefault="00E56DF0">
      <w:pPr>
        <w:rPr>
          <w:rFonts w:ascii="Arial" w:hAnsi="Arial" w:cs="Arial"/>
        </w:rPr>
      </w:pPr>
      <w:r w:rsidRPr="00B86333">
        <w:rPr>
          <w:rFonts w:ascii="Arial" w:hAnsi="Arial" w:cs="Arial"/>
          <w:b/>
        </w:rPr>
        <w:t>Girl Order Tab Summary</w:t>
      </w:r>
      <w:r w:rsidRPr="00B86333">
        <w:rPr>
          <w:rFonts w:ascii="Arial" w:hAnsi="Arial" w:cs="Arial"/>
        </w:rPr>
        <w:t xml:space="preserve"> – This report prints each troop girl order tab in summary view.  It will list each girl and her total orders.</w:t>
      </w:r>
    </w:p>
    <w:p w:rsidR="008B76D1" w:rsidRPr="00B86333" w:rsidRDefault="008B76D1">
      <w:pPr>
        <w:rPr>
          <w:rFonts w:ascii="Arial" w:hAnsi="Arial" w:cs="Arial"/>
        </w:rPr>
      </w:pPr>
      <w:r w:rsidRPr="00B86333">
        <w:rPr>
          <w:rFonts w:ascii="Arial" w:hAnsi="Arial" w:cs="Arial"/>
          <w:b/>
        </w:rPr>
        <w:t>Booth Sales Report</w:t>
      </w:r>
      <w:r w:rsidRPr="00B86333">
        <w:rPr>
          <w:rFonts w:ascii="Arial" w:hAnsi="Arial" w:cs="Arial"/>
        </w:rPr>
        <w:t xml:space="preserve"> – This report lists all the troop initial orders that have ordered cookies for booth sales on the troop worksheet.  The report can be printed in either cases or packages.</w:t>
      </w:r>
    </w:p>
    <w:p w:rsidR="008B76D1" w:rsidRPr="00B86333" w:rsidRDefault="008B76D1">
      <w:pPr>
        <w:rPr>
          <w:rFonts w:ascii="Arial" w:hAnsi="Arial" w:cs="Arial"/>
        </w:rPr>
      </w:pPr>
      <w:r w:rsidRPr="00B86333">
        <w:rPr>
          <w:rFonts w:ascii="Arial" w:hAnsi="Arial" w:cs="Arial"/>
          <w:b/>
        </w:rPr>
        <w:t>Troop Pickup Sheets</w:t>
      </w:r>
      <w:r w:rsidRPr="00B86333">
        <w:rPr>
          <w:rFonts w:ascii="Arial" w:hAnsi="Arial" w:cs="Arial"/>
        </w:rPr>
        <w:t xml:space="preserve"> – These sheets can be printed one of two ways.  If you check the pre-printed form, it will print quantities of cookies for each troop that will need to be printed on a form supplied by your council.  If you do not check the box, the system will print the entire form in color (must have a color printer) for you.</w:t>
      </w:r>
    </w:p>
    <w:p w:rsidR="00F36790" w:rsidRPr="00B86333" w:rsidRDefault="00F36790">
      <w:pPr>
        <w:rPr>
          <w:rFonts w:ascii="Arial" w:hAnsi="Arial" w:cs="Arial"/>
        </w:rPr>
      </w:pPr>
      <w:r w:rsidRPr="00B86333">
        <w:rPr>
          <w:rFonts w:ascii="Arial" w:hAnsi="Arial" w:cs="Arial"/>
          <w:b/>
        </w:rPr>
        <w:lastRenderedPageBreak/>
        <w:t>Troop Delivery Assignments</w:t>
      </w:r>
      <w:r w:rsidRPr="00B86333">
        <w:rPr>
          <w:rFonts w:ascii="Arial" w:hAnsi="Arial" w:cs="Arial"/>
        </w:rPr>
        <w:t xml:space="preserve"> – This lists all the troops and their delivery station selection including site, time and line (if applicable)</w:t>
      </w:r>
    </w:p>
    <w:p w:rsidR="008B76D1" w:rsidRPr="00B86333" w:rsidRDefault="008B76D1">
      <w:pPr>
        <w:rPr>
          <w:rFonts w:ascii="Arial" w:hAnsi="Arial" w:cs="Arial"/>
        </w:rPr>
      </w:pPr>
      <w:r w:rsidRPr="00B86333">
        <w:rPr>
          <w:rFonts w:ascii="Arial" w:hAnsi="Arial" w:cs="Arial"/>
          <w:b/>
        </w:rPr>
        <w:t>Blank Troop Pickup Sheet</w:t>
      </w:r>
      <w:r w:rsidRPr="00B86333">
        <w:rPr>
          <w:rFonts w:ascii="Arial" w:hAnsi="Arial" w:cs="Arial"/>
        </w:rPr>
        <w:t xml:space="preserve"> – This will print a pickup sheet with no information on it.  You can use this report as a fill-in pickup sheet.</w:t>
      </w:r>
    </w:p>
    <w:p w:rsidR="00F36790" w:rsidRPr="00B86333" w:rsidRDefault="00F36790">
      <w:pPr>
        <w:rPr>
          <w:rFonts w:ascii="Arial" w:hAnsi="Arial" w:cs="Arial"/>
        </w:rPr>
      </w:pPr>
    </w:p>
    <w:p w:rsidR="00F36790" w:rsidRPr="00B86333" w:rsidRDefault="00F36790" w:rsidP="00F36790">
      <w:pPr>
        <w:rPr>
          <w:rFonts w:ascii="Arial" w:hAnsi="Arial" w:cs="Arial"/>
          <w:color w:val="000000"/>
        </w:rPr>
      </w:pPr>
      <w:r w:rsidRPr="00B86333">
        <w:rPr>
          <w:rFonts w:ascii="Arial" w:hAnsi="Arial" w:cs="Arial"/>
          <w:b/>
        </w:rPr>
        <w:t>Troop Delivery Confirmation</w:t>
      </w:r>
      <w:r w:rsidRPr="00B86333">
        <w:rPr>
          <w:rFonts w:ascii="Arial" w:hAnsi="Arial" w:cs="Arial"/>
        </w:rPr>
        <w:t xml:space="preserve"> - </w:t>
      </w:r>
      <w:r w:rsidRPr="00B86333">
        <w:rPr>
          <w:rFonts w:ascii="Arial" w:hAnsi="Arial" w:cs="Arial"/>
          <w:color w:val="000000"/>
        </w:rPr>
        <w:t>Prints the delivery confirmation form in mass that is available on the troop delivery tab</w:t>
      </w:r>
    </w:p>
    <w:p w:rsidR="00F36790" w:rsidRPr="00B86333" w:rsidRDefault="00F36790">
      <w:pPr>
        <w:rPr>
          <w:rFonts w:ascii="Arial" w:hAnsi="Arial" w:cs="Arial"/>
        </w:rPr>
      </w:pPr>
    </w:p>
    <w:p w:rsidR="008B76D1" w:rsidRPr="00B86333" w:rsidRDefault="008B76D1">
      <w:pPr>
        <w:rPr>
          <w:rFonts w:ascii="Arial" w:hAnsi="Arial" w:cs="Arial"/>
        </w:rPr>
      </w:pPr>
      <w:r w:rsidRPr="00B86333">
        <w:rPr>
          <w:rFonts w:ascii="Arial" w:hAnsi="Arial" w:cs="Arial"/>
          <w:b/>
        </w:rPr>
        <w:t xml:space="preserve">Troop </w:t>
      </w:r>
      <w:r w:rsidR="009C193D" w:rsidRPr="00B86333">
        <w:rPr>
          <w:rFonts w:ascii="Arial" w:hAnsi="Arial" w:cs="Arial"/>
          <w:b/>
        </w:rPr>
        <w:t>Reward</w:t>
      </w:r>
      <w:r w:rsidRPr="00B86333">
        <w:rPr>
          <w:rFonts w:ascii="Arial" w:hAnsi="Arial" w:cs="Arial"/>
          <w:b/>
        </w:rPr>
        <w:t>s Summary</w:t>
      </w:r>
      <w:r w:rsidRPr="00B86333">
        <w:rPr>
          <w:rFonts w:ascii="Arial" w:hAnsi="Arial" w:cs="Arial"/>
        </w:rPr>
        <w:t xml:space="preserve"> – This report allows you to print </w:t>
      </w:r>
      <w:r w:rsidR="003B79D9" w:rsidRPr="00B86333">
        <w:rPr>
          <w:rFonts w:ascii="Arial" w:hAnsi="Arial" w:cs="Arial"/>
        </w:rPr>
        <w:t>a reward</w:t>
      </w:r>
      <w:r w:rsidRPr="00B86333">
        <w:rPr>
          <w:rFonts w:ascii="Arial" w:hAnsi="Arial" w:cs="Arial"/>
        </w:rPr>
        <w:t xml:space="preserve"> summary for either the initial </w:t>
      </w:r>
      <w:r w:rsidR="009C193D" w:rsidRPr="00B86333">
        <w:rPr>
          <w:rFonts w:ascii="Arial" w:hAnsi="Arial" w:cs="Arial"/>
        </w:rPr>
        <w:t>reward</w:t>
      </w:r>
      <w:r w:rsidRPr="00B86333">
        <w:rPr>
          <w:rFonts w:ascii="Arial" w:hAnsi="Arial" w:cs="Arial"/>
        </w:rPr>
        <w:t xml:space="preserve"> order or the final </w:t>
      </w:r>
      <w:r w:rsidR="009C193D" w:rsidRPr="00B86333">
        <w:rPr>
          <w:rFonts w:ascii="Arial" w:hAnsi="Arial" w:cs="Arial"/>
        </w:rPr>
        <w:t>reward</w:t>
      </w:r>
      <w:r w:rsidRPr="00B86333">
        <w:rPr>
          <w:rFonts w:ascii="Arial" w:hAnsi="Arial" w:cs="Arial"/>
        </w:rPr>
        <w:t xml:space="preserve"> order.</w:t>
      </w:r>
    </w:p>
    <w:p w:rsidR="00D529AE" w:rsidRPr="00B86333" w:rsidRDefault="00D529AE">
      <w:pPr>
        <w:rPr>
          <w:rFonts w:ascii="Arial" w:hAnsi="Arial" w:cs="Arial"/>
        </w:rPr>
      </w:pPr>
      <w:r w:rsidRPr="00B86333">
        <w:rPr>
          <w:rFonts w:ascii="Arial" w:hAnsi="Arial" w:cs="Arial"/>
          <w:b/>
        </w:rPr>
        <w:t xml:space="preserve">Girl </w:t>
      </w:r>
      <w:r w:rsidR="009C193D" w:rsidRPr="00B86333">
        <w:rPr>
          <w:rFonts w:ascii="Arial" w:hAnsi="Arial" w:cs="Arial"/>
          <w:b/>
        </w:rPr>
        <w:t>Reward</w:t>
      </w:r>
      <w:r w:rsidRPr="00B86333">
        <w:rPr>
          <w:rFonts w:ascii="Arial" w:hAnsi="Arial" w:cs="Arial"/>
          <w:b/>
        </w:rPr>
        <w:t>s Summary</w:t>
      </w:r>
      <w:r w:rsidRPr="00B86333">
        <w:rPr>
          <w:rFonts w:ascii="Arial" w:hAnsi="Arial" w:cs="Arial"/>
        </w:rPr>
        <w:t xml:space="preserve"> – this report prints the </w:t>
      </w:r>
      <w:r w:rsidR="009C193D" w:rsidRPr="00B86333">
        <w:rPr>
          <w:rFonts w:ascii="Arial" w:hAnsi="Arial" w:cs="Arial"/>
        </w:rPr>
        <w:t>reward</w:t>
      </w:r>
      <w:r w:rsidRPr="00B86333">
        <w:rPr>
          <w:rFonts w:ascii="Arial" w:hAnsi="Arial" w:cs="Arial"/>
        </w:rPr>
        <w:t xml:space="preserve"> summary showing every girl in the troop and the troop totals</w:t>
      </w:r>
      <w:r w:rsidR="00BA387F" w:rsidRPr="00B86333">
        <w:rPr>
          <w:rFonts w:ascii="Arial" w:hAnsi="Arial" w:cs="Arial"/>
        </w:rPr>
        <w:t>.</w:t>
      </w:r>
    </w:p>
    <w:p w:rsidR="00F36790" w:rsidRDefault="00945183">
      <w:pPr>
        <w:rPr>
          <w:rFonts w:ascii="Arial" w:hAnsi="Arial" w:cs="Arial"/>
        </w:rPr>
      </w:pPr>
      <w:r>
        <w:rPr>
          <w:rFonts w:ascii="Arial" w:hAnsi="Arial" w:cs="Arial"/>
          <w:b/>
        </w:rPr>
        <w:t>Troop Rewards HTML</w:t>
      </w:r>
      <w:r>
        <w:rPr>
          <w:rFonts w:ascii="Arial" w:hAnsi="Arial" w:cs="Arial"/>
        </w:rPr>
        <w:t xml:space="preserve"> – The report prints the troop reward in portrait orientation 8 ½ x 11.  Can print on multiple pages if rewards program has a lot of items.</w:t>
      </w:r>
    </w:p>
    <w:p w:rsidR="00945183" w:rsidRPr="00945183" w:rsidRDefault="00945183">
      <w:pPr>
        <w:rPr>
          <w:rFonts w:ascii="Arial" w:hAnsi="Arial" w:cs="Arial"/>
        </w:rPr>
      </w:pPr>
    </w:p>
    <w:p w:rsidR="00D529AE" w:rsidRPr="00B86333" w:rsidRDefault="00BA387F">
      <w:pPr>
        <w:rPr>
          <w:rFonts w:ascii="Arial" w:hAnsi="Arial" w:cs="Arial"/>
        </w:rPr>
      </w:pPr>
      <w:r w:rsidRPr="00B86333">
        <w:rPr>
          <w:rFonts w:ascii="Arial" w:hAnsi="Arial" w:cs="Arial"/>
          <w:b/>
        </w:rPr>
        <w:t>Troop Signup Detail</w:t>
      </w:r>
      <w:r w:rsidRPr="00B86333">
        <w:rPr>
          <w:rFonts w:ascii="Arial" w:hAnsi="Arial" w:cs="Arial"/>
        </w:rPr>
        <w:t xml:space="preserve"> – This report show the troops in the service unit that have  signed up for council booth sites </w:t>
      </w:r>
    </w:p>
    <w:p w:rsidR="00BA387F" w:rsidRPr="00B86333" w:rsidRDefault="00BA387F">
      <w:pPr>
        <w:rPr>
          <w:rFonts w:ascii="Arial" w:hAnsi="Arial" w:cs="Arial"/>
        </w:rPr>
      </w:pPr>
      <w:r w:rsidRPr="00B86333">
        <w:rPr>
          <w:rFonts w:ascii="Arial" w:hAnsi="Arial" w:cs="Arial"/>
          <w:b/>
        </w:rPr>
        <w:t xml:space="preserve">Troop Signup Recap </w:t>
      </w:r>
      <w:r w:rsidRPr="00B86333">
        <w:rPr>
          <w:rFonts w:ascii="Arial" w:hAnsi="Arial" w:cs="Arial"/>
        </w:rPr>
        <w:t>– This report lists all the troops in the service unit and their total number of signups.</w:t>
      </w:r>
    </w:p>
    <w:p w:rsidR="00BA387F" w:rsidRPr="00B86333" w:rsidRDefault="00BA387F">
      <w:pPr>
        <w:rPr>
          <w:rFonts w:ascii="Arial" w:hAnsi="Arial" w:cs="Arial"/>
        </w:rPr>
      </w:pPr>
      <w:r w:rsidRPr="00B86333">
        <w:rPr>
          <w:rFonts w:ascii="Arial" w:hAnsi="Arial" w:cs="Arial"/>
          <w:b/>
        </w:rPr>
        <w:t>Troop Booth Requests</w:t>
      </w:r>
      <w:r w:rsidRPr="00B86333">
        <w:rPr>
          <w:rFonts w:ascii="Arial" w:hAnsi="Arial" w:cs="Arial"/>
        </w:rPr>
        <w:t xml:space="preserve"> – This report shows the requests that troops have made for booth sites not on the council site list.</w:t>
      </w:r>
    </w:p>
    <w:p w:rsidR="00BA387F" w:rsidRDefault="00BA387F">
      <w:pPr>
        <w:rPr>
          <w:rFonts w:ascii="Arial" w:hAnsi="Arial" w:cs="Arial"/>
        </w:rPr>
      </w:pPr>
      <w:r w:rsidRPr="00B86333">
        <w:rPr>
          <w:rFonts w:ascii="Arial" w:hAnsi="Arial" w:cs="Arial"/>
          <w:b/>
        </w:rPr>
        <w:t>Available Booth Sales</w:t>
      </w:r>
      <w:r w:rsidRPr="00B86333">
        <w:rPr>
          <w:rFonts w:ascii="Arial" w:hAnsi="Arial" w:cs="Arial"/>
        </w:rPr>
        <w:t xml:space="preserve"> – This report shows all the booth slots that have not been taken.</w:t>
      </w:r>
    </w:p>
    <w:p w:rsidR="00AD023A" w:rsidRPr="00AD023A" w:rsidRDefault="00AD023A">
      <w:pPr>
        <w:rPr>
          <w:rFonts w:ascii="Arial" w:hAnsi="Arial" w:cs="Arial"/>
        </w:rPr>
      </w:pPr>
      <w:r w:rsidRPr="00AD023A">
        <w:rPr>
          <w:rFonts w:ascii="Arial" w:hAnsi="Arial" w:cs="Arial"/>
          <w:b/>
          <w:highlight w:val="yellow"/>
        </w:rPr>
        <w:t>Booth Sale Recorder Traffic</w:t>
      </w:r>
      <w:r w:rsidRPr="00AD023A">
        <w:rPr>
          <w:rFonts w:ascii="Arial" w:hAnsi="Arial" w:cs="Arial"/>
          <w:highlight w:val="yellow"/>
        </w:rPr>
        <w:t xml:space="preserve"> – This report gives statistics on the use of the booth sale recorder in your service unit   This report is only available for users that are booth sale uploader.</w:t>
      </w:r>
    </w:p>
    <w:p w:rsidR="00F36790" w:rsidRPr="00B86333" w:rsidRDefault="00F36790">
      <w:pPr>
        <w:rPr>
          <w:rFonts w:ascii="Arial" w:hAnsi="Arial" w:cs="Arial"/>
        </w:rPr>
      </w:pPr>
    </w:p>
    <w:p w:rsidR="00BA387F" w:rsidRPr="00B86333" w:rsidRDefault="00E56DF0" w:rsidP="00BA387F">
      <w:pPr>
        <w:rPr>
          <w:rFonts w:ascii="Arial" w:hAnsi="Arial" w:cs="Arial"/>
        </w:rPr>
      </w:pPr>
      <w:r w:rsidRPr="00B86333">
        <w:rPr>
          <w:rFonts w:ascii="Arial" w:hAnsi="Arial" w:cs="Arial"/>
          <w:b/>
        </w:rPr>
        <w:t xml:space="preserve">Troop </w:t>
      </w:r>
      <w:r w:rsidR="00BA387F" w:rsidRPr="00B86333">
        <w:rPr>
          <w:rFonts w:ascii="Arial" w:hAnsi="Arial" w:cs="Arial"/>
          <w:b/>
        </w:rPr>
        <w:t xml:space="preserve">Deposits </w:t>
      </w:r>
      <w:r w:rsidR="00BA387F" w:rsidRPr="00B86333">
        <w:rPr>
          <w:rFonts w:ascii="Arial" w:hAnsi="Arial" w:cs="Arial"/>
        </w:rPr>
        <w:t>– This report will list all deposits for your service unit.  It will give you the option for filtering what is on the report.</w:t>
      </w:r>
    </w:p>
    <w:p w:rsidR="00BA387F" w:rsidRPr="00B86333" w:rsidRDefault="00BA387F" w:rsidP="00BA387F">
      <w:pPr>
        <w:rPr>
          <w:rFonts w:ascii="Arial" w:hAnsi="Arial" w:cs="Arial"/>
        </w:rPr>
      </w:pPr>
      <w:r w:rsidRPr="00B86333">
        <w:rPr>
          <w:rFonts w:ascii="Arial" w:hAnsi="Arial" w:cs="Arial"/>
        </w:rPr>
        <w:t xml:space="preserve">For all transactions, leave the boxes blank and left-click the </w:t>
      </w:r>
      <w:r w:rsidRPr="00B86333">
        <w:rPr>
          <w:rFonts w:ascii="Arial" w:hAnsi="Arial" w:cs="Arial"/>
          <w:b/>
        </w:rPr>
        <w:t>Run Report</w:t>
      </w:r>
      <w:r w:rsidRPr="00B86333">
        <w:rPr>
          <w:rFonts w:ascii="Arial" w:hAnsi="Arial" w:cs="Arial"/>
        </w:rPr>
        <w:t xml:space="preserve"> button.</w:t>
      </w:r>
    </w:p>
    <w:p w:rsidR="00BA387F" w:rsidRPr="00B86333" w:rsidRDefault="00BA387F" w:rsidP="00BA387F">
      <w:pPr>
        <w:rPr>
          <w:rFonts w:ascii="Arial" w:hAnsi="Arial" w:cs="Arial"/>
        </w:rPr>
      </w:pPr>
      <w:r w:rsidRPr="00B86333">
        <w:rPr>
          <w:rFonts w:ascii="Arial" w:hAnsi="Arial" w:cs="Arial"/>
          <w:b/>
        </w:rPr>
        <w:t>Date</w:t>
      </w:r>
      <w:r w:rsidRPr="00B86333">
        <w:rPr>
          <w:rFonts w:ascii="Arial" w:hAnsi="Arial" w:cs="Arial"/>
        </w:rPr>
        <w:t xml:space="preserve"> – To print using the date filter you need to enter a date in one or both boxes after the date label.  You also need to format the date as mm/dd/yy.  Left-click the </w:t>
      </w:r>
      <w:r w:rsidRPr="00B86333">
        <w:rPr>
          <w:rFonts w:ascii="Arial" w:hAnsi="Arial" w:cs="Arial"/>
          <w:b/>
        </w:rPr>
        <w:t>Run Report</w:t>
      </w:r>
      <w:r w:rsidRPr="00B86333">
        <w:rPr>
          <w:rFonts w:ascii="Arial" w:hAnsi="Arial" w:cs="Arial"/>
        </w:rPr>
        <w:t xml:space="preserve"> button to print the records specified</w:t>
      </w:r>
    </w:p>
    <w:p w:rsidR="00BA387F" w:rsidRPr="00B86333" w:rsidRDefault="00BA387F" w:rsidP="00BA387F">
      <w:pPr>
        <w:ind w:left="720"/>
        <w:rPr>
          <w:rFonts w:ascii="Arial" w:hAnsi="Arial" w:cs="Arial"/>
        </w:rPr>
      </w:pPr>
      <w:r w:rsidRPr="00B86333">
        <w:rPr>
          <w:rFonts w:ascii="Arial" w:hAnsi="Arial" w:cs="Arial"/>
          <w:b/>
        </w:rPr>
        <w:t>Range of Dates</w:t>
      </w:r>
      <w:r w:rsidRPr="00B86333">
        <w:rPr>
          <w:rFonts w:ascii="Arial" w:hAnsi="Arial" w:cs="Arial"/>
        </w:rPr>
        <w:t xml:space="preserve"> - enter in first box the starting date, enter in second box the ending date.  This will be an inclusive range displaying all deposits between those two dates and including those two dates.</w:t>
      </w:r>
    </w:p>
    <w:p w:rsidR="00BA387F" w:rsidRPr="00B86333" w:rsidRDefault="00BA387F" w:rsidP="00BA387F">
      <w:pPr>
        <w:ind w:left="720"/>
        <w:rPr>
          <w:rFonts w:ascii="Arial" w:hAnsi="Arial" w:cs="Arial"/>
        </w:rPr>
      </w:pPr>
      <w:r w:rsidRPr="00B86333">
        <w:rPr>
          <w:rFonts w:ascii="Arial" w:hAnsi="Arial" w:cs="Arial"/>
          <w:b/>
        </w:rPr>
        <w:t xml:space="preserve">One Date – </w:t>
      </w:r>
      <w:r w:rsidRPr="00B86333">
        <w:rPr>
          <w:rFonts w:ascii="Arial" w:hAnsi="Arial" w:cs="Arial"/>
        </w:rPr>
        <w:t xml:space="preserve">enter the date in the first box and enter it again in the second box.  </w:t>
      </w:r>
    </w:p>
    <w:p w:rsidR="00BA387F" w:rsidRPr="00B86333" w:rsidRDefault="00BA387F" w:rsidP="00BA387F">
      <w:pPr>
        <w:ind w:firstLine="720"/>
        <w:rPr>
          <w:rFonts w:ascii="Arial" w:hAnsi="Arial" w:cs="Arial"/>
        </w:rPr>
      </w:pPr>
      <w:r w:rsidRPr="00B86333">
        <w:rPr>
          <w:rFonts w:ascii="Arial" w:hAnsi="Arial" w:cs="Arial"/>
        </w:rPr>
        <w:t>This will display all the deposits for that day.</w:t>
      </w:r>
    </w:p>
    <w:p w:rsidR="00BA387F" w:rsidRPr="00B86333" w:rsidRDefault="00BA387F" w:rsidP="00BA387F">
      <w:pPr>
        <w:ind w:left="720"/>
        <w:rPr>
          <w:rFonts w:ascii="Arial" w:hAnsi="Arial" w:cs="Arial"/>
        </w:rPr>
      </w:pPr>
      <w:r w:rsidRPr="00B86333">
        <w:rPr>
          <w:rFonts w:ascii="Arial" w:hAnsi="Arial" w:cs="Arial"/>
          <w:b/>
        </w:rPr>
        <w:t>Starting Date to Last Date Keyed</w:t>
      </w:r>
      <w:r w:rsidRPr="00B86333">
        <w:rPr>
          <w:rFonts w:ascii="Arial" w:hAnsi="Arial" w:cs="Arial"/>
        </w:rPr>
        <w:t xml:space="preserve"> – enter the starting date in the first box, leave the second box blank.</w:t>
      </w:r>
    </w:p>
    <w:p w:rsidR="00BA387F" w:rsidRPr="00B86333" w:rsidRDefault="00BA387F" w:rsidP="00BA387F">
      <w:pPr>
        <w:ind w:left="720"/>
        <w:rPr>
          <w:rFonts w:ascii="Arial" w:hAnsi="Arial" w:cs="Arial"/>
        </w:rPr>
      </w:pPr>
      <w:r w:rsidRPr="00B86333">
        <w:rPr>
          <w:rFonts w:ascii="Arial" w:hAnsi="Arial" w:cs="Arial"/>
          <w:b/>
        </w:rPr>
        <w:t xml:space="preserve">All Dates to a Specific Ending Date </w:t>
      </w:r>
      <w:r w:rsidRPr="00B86333">
        <w:rPr>
          <w:rFonts w:ascii="Arial" w:hAnsi="Arial" w:cs="Arial"/>
        </w:rPr>
        <w:t>– leave the first box blank, enter the ending Date in the second box.</w:t>
      </w:r>
      <w:r w:rsidRPr="00B86333">
        <w:rPr>
          <w:rFonts w:ascii="Arial" w:hAnsi="Arial" w:cs="Arial"/>
        </w:rPr>
        <w:tab/>
      </w:r>
      <w:r w:rsidRPr="00B86333">
        <w:rPr>
          <w:rFonts w:ascii="Arial" w:hAnsi="Arial" w:cs="Arial"/>
        </w:rPr>
        <w:tab/>
      </w:r>
    </w:p>
    <w:p w:rsidR="00BA387F" w:rsidRPr="00B86333" w:rsidRDefault="00BA387F" w:rsidP="00BA387F">
      <w:pPr>
        <w:ind w:left="720"/>
        <w:rPr>
          <w:rFonts w:ascii="Arial" w:hAnsi="Arial" w:cs="Arial"/>
        </w:rPr>
      </w:pPr>
      <w:r w:rsidRPr="00B86333">
        <w:rPr>
          <w:rFonts w:ascii="Arial" w:hAnsi="Arial" w:cs="Arial"/>
          <w:b/>
        </w:rPr>
        <w:t>Troop #</w:t>
      </w:r>
      <w:r w:rsidRPr="00B86333">
        <w:rPr>
          <w:rFonts w:ascii="Arial" w:hAnsi="Arial" w:cs="Arial"/>
        </w:rPr>
        <w:t xml:space="preserve"> - To print using the troop number filter you need to enter a troop number in one or both boxes after the troop # label.  Left-click the </w:t>
      </w:r>
      <w:r w:rsidRPr="00B86333">
        <w:rPr>
          <w:rFonts w:ascii="Arial" w:hAnsi="Arial" w:cs="Arial"/>
          <w:b/>
        </w:rPr>
        <w:t>Run Report</w:t>
      </w:r>
      <w:r w:rsidRPr="00B86333">
        <w:rPr>
          <w:rFonts w:ascii="Arial" w:hAnsi="Arial" w:cs="Arial"/>
        </w:rPr>
        <w:t xml:space="preserve"> button to print the records specified</w:t>
      </w:r>
    </w:p>
    <w:p w:rsidR="00BA387F" w:rsidRPr="00B86333" w:rsidRDefault="00BA387F" w:rsidP="00BA387F">
      <w:pPr>
        <w:ind w:left="720"/>
        <w:rPr>
          <w:rFonts w:ascii="Arial" w:hAnsi="Arial" w:cs="Arial"/>
        </w:rPr>
      </w:pPr>
      <w:r w:rsidRPr="00B86333">
        <w:rPr>
          <w:rFonts w:ascii="Arial" w:hAnsi="Arial" w:cs="Arial"/>
          <w:b/>
        </w:rPr>
        <w:t>Range of Troops</w:t>
      </w:r>
      <w:r w:rsidRPr="00B86333">
        <w:rPr>
          <w:rFonts w:ascii="Arial" w:hAnsi="Arial" w:cs="Arial"/>
        </w:rPr>
        <w:t xml:space="preserve"> - enter in first box the starting troop </w:t>
      </w:r>
      <w:r w:rsidR="007508EC" w:rsidRPr="00B86333">
        <w:rPr>
          <w:rFonts w:ascii="Arial" w:hAnsi="Arial" w:cs="Arial"/>
        </w:rPr>
        <w:t>number;</w:t>
      </w:r>
      <w:r w:rsidRPr="00B86333">
        <w:rPr>
          <w:rFonts w:ascii="Arial" w:hAnsi="Arial" w:cs="Arial"/>
        </w:rPr>
        <w:t xml:space="preserve"> enter in second box the ending troop number.  This will be an inclusive range displaying all deposits between those two troops and including those two troops.</w:t>
      </w:r>
    </w:p>
    <w:p w:rsidR="00BA387F" w:rsidRPr="00B86333" w:rsidRDefault="00BA387F" w:rsidP="00BA387F">
      <w:pPr>
        <w:ind w:left="720"/>
        <w:rPr>
          <w:rFonts w:ascii="Arial" w:hAnsi="Arial" w:cs="Arial"/>
        </w:rPr>
      </w:pPr>
      <w:r w:rsidRPr="00B86333">
        <w:rPr>
          <w:rFonts w:ascii="Arial" w:hAnsi="Arial" w:cs="Arial"/>
          <w:b/>
        </w:rPr>
        <w:lastRenderedPageBreak/>
        <w:t xml:space="preserve">One Troop – </w:t>
      </w:r>
      <w:r w:rsidRPr="00B86333">
        <w:rPr>
          <w:rFonts w:ascii="Arial" w:hAnsi="Arial" w:cs="Arial"/>
        </w:rPr>
        <w:t>enter the troop number in the first box and enter it again in the second box.  This will display all the deposits for that troop.</w:t>
      </w:r>
    </w:p>
    <w:p w:rsidR="00BA387F" w:rsidRPr="00B86333" w:rsidRDefault="00BA387F" w:rsidP="00BA387F">
      <w:pPr>
        <w:ind w:left="720"/>
        <w:rPr>
          <w:rFonts w:ascii="Arial" w:hAnsi="Arial" w:cs="Arial"/>
        </w:rPr>
      </w:pPr>
      <w:r w:rsidRPr="00B86333">
        <w:rPr>
          <w:rFonts w:ascii="Arial" w:hAnsi="Arial" w:cs="Arial"/>
          <w:b/>
        </w:rPr>
        <w:t>Starting Troop to Last Troop Keyed</w:t>
      </w:r>
      <w:r w:rsidRPr="00B86333">
        <w:rPr>
          <w:rFonts w:ascii="Arial" w:hAnsi="Arial" w:cs="Arial"/>
        </w:rPr>
        <w:t xml:space="preserve"> – enter the starting troop number in the first box, leave the second box blank.</w:t>
      </w:r>
    </w:p>
    <w:p w:rsidR="00BA387F" w:rsidRPr="00B86333" w:rsidRDefault="00BA387F" w:rsidP="00BA387F">
      <w:pPr>
        <w:ind w:left="720"/>
        <w:rPr>
          <w:rFonts w:ascii="Arial" w:hAnsi="Arial" w:cs="Arial"/>
        </w:rPr>
      </w:pPr>
      <w:r w:rsidRPr="00B86333">
        <w:rPr>
          <w:rFonts w:ascii="Arial" w:hAnsi="Arial" w:cs="Arial"/>
          <w:b/>
        </w:rPr>
        <w:t xml:space="preserve">All Troops to a Specific Ending Troop </w:t>
      </w:r>
      <w:r w:rsidRPr="00B86333">
        <w:rPr>
          <w:rFonts w:ascii="Arial" w:hAnsi="Arial" w:cs="Arial"/>
        </w:rPr>
        <w:t xml:space="preserve">– leave the first box </w:t>
      </w:r>
      <w:r w:rsidR="007508EC" w:rsidRPr="00B86333">
        <w:rPr>
          <w:rFonts w:ascii="Arial" w:hAnsi="Arial" w:cs="Arial"/>
        </w:rPr>
        <w:t>blank;</w:t>
      </w:r>
      <w:r w:rsidRPr="00B86333">
        <w:rPr>
          <w:rFonts w:ascii="Arial" w:hAnsi="Arial" w:cs="Arial"/>
        </w:rPr>
        <w:t xml:space="preserve"> enter the ending troop number in the second box.</w:t>
      </w:r>
      <w:r w:rsidRPr="00B86333">
        <w:rPr>
          <w:rFonts w:ascii="Arial" w:hAnsi="Arial" w:cs="Arial"/>
        </w:rPr>
        <w:tab/>
      </w:r>
    </w:p>
    <w:p w:rsidR="00BA387F" w:rsidRPr="00B86333" w:rsidRDefault="00BA387F" w:rsidP="00BA387F">
      <w:pPr>
        <w:ind w:left="720"/>
        <w:rPr>
          <w:rFonts w:ascii="Arial" w:hAnsi="Arial" w:cs="Arial"/>
        </w:rPr>
      </w:pPr>
      <w:r w:rsidRPr="00B86333">
        <w:rPr>
          <w:rFonts w:ascii="Arial" w:hAnsi="Arial" w:cs="Arial"/>
          <w:b/>
        </w:rPr>
        <w:t xml:space="preserve">Date and Troop Number – </w:t>
      </w:r>
      <w:r w:rsidRPr="00B86333">
        <w:rPr>
          <w:rFonts w:ascii="Arial" w:hAnsi="Arial" w:cs="Arial"/>
        </w:rPr>
        <w:t xml:space="preserve">You can use the combinations listed above to specify deposits by date and/or by troop number.  </w:t>
      </w:r>
    </w:p>
    <w:p w:rsidR="00F36790" w:rsidRPr="00B86333" w:rsidRDefault="00F36790" w:rsidP="00BA387F">
      <w:pPr>
        <w:ind w:left="720"/>
        <w:rPr>
          <w:rFonts w:ascii="Arial" w:hAnsi="Arial" w:cs="Arial"/>
        </w:rPr>
      </w:pPr>
    </w:p>
    <w:p w:rsidR="00BA387F" w:rsidRPr="00B86333" w:rsidRDefault="00BA387F" w:rsidP="00BA387F">
      <w:pPr>
        <w:rPr>
          <w:rFonts w:ascii="Arial" w:hAnsi="Arial" w:cs="Arial"/>
        </w:rPr>
      </w:pPr>
      <w:r w:rsidRPr="00B86333">
        <w:rPr>
          <w:rFonts w:ascii="Arial" w:hAnsi="Arial" w:cs="Arial"/>
          <w:b/>
        </w:rPr>
        <w:t xml:space="preserve">Troop Proceeds Summary </w:t>
      </w:r>
      <w:r w:rsidRPr="00B86333">
        <w:rPr>
          <w:rFonts w:ascii="Arial" w:hAnsi="Arial" w:cs="Arial"/>
        </w:rPr>
        <w:t xml:space="preserve"> - This report will detail by troop, the cookie initial orders, transfers, final orders, girls registered, girls selling, per girl averages, total sales, troop proceeds, deposits and balance dues.  This report can be viewed in packages or cases by clicking the appropriate radial button.</w:t>
      </w:r>
    </w:p>
    <w:p w:rsidR="00BA387F" w:rsidRPr="00B86333" w:rsidRDefault="00BA387F" w:rsidP="00BA387F">
      <w:pPr>
        <w:rPr>
          <w:rFonts w:ascii="Arial" w:hAnsi="Arial" w:cs="Arial"/>
        </w:rPr>
      </w:pPr>
      <w:r w:rsidRPr="00B86333">
        <w:rPr>
          <w:rFonts w:ascii="Arial" w:hAnsi="Arial" w:cs="Arial"/>
        </w:rPr>
        <w:t>You can also filter this report to show only troops who are due a refund or owe money by check the appropriate box.  If no boxes are check, all troops will be displayed.</w:t>
      </w:r>
    </w:p>
    <w:p w:rsidR="00BA387F" w:rsidRPr="00B86333" w:rsidRDefault="00BA387F" w:rsidP="00BA387F">
      <w:pPr>
        <w:rPr>
          <w:rFonts w:ascii="Arial" w:hAnsi="Arial" w:cs="Arial"/>
        </w:rPr>
      </w:pPr>
      <w:r w:rsidRPr="00B86333">
        <w:rPr>
          <w:rFonts w:ascii="Arial" w:hAnsi="Arial" w:cs="Arial"/>
          <w:b/>
        </w:rPr>
        <w:t>Troop Sales Summary</w:t>
      </w:r>
      <w:r w:rsidRPr="00B86333">
        <w:rPr>
          <w:rFonts w:ascii="Arial" w:hAnsi="Arial" w:cs="Arial"/>
        </w:rPr>
        <w:t xml:space="preserve"> – This report is very similar to the troop proceeds summary.  It includes all the items from the troop proceeds summary but also breaks down the troop proceeds into categories if applicable.   This report can be viewed in packages or cases by clicking the appropriate radial button.</w:t>
      </w:r>
    </w:p>
    <w:p w:rsidR="00BA387F" w:rsidRDefault="00BA387F" w:rsidP="00BA387F">
      <w:pPr>
        <w:rPr>
          <w:rFonts w:ascii="Arial" w:hAnsi="Arial" w:cs="Arial"/>
        </w:rPr>
      </w:pPr>
      <w:r w:rsidRPr="00B86333">
        <w:rPr>
          <w:rFonts w:ascii="Arial" w:hAnsi="Arial" w:cs="Arial"/>
        </w:rPr>
        <w:t>You can also filter this report to show only troops who are due a refund or owe money by check the appropriate box.  If no boxes are check, all troops will be displayed.</w:t>
      </w:r>
    </w:p>
    <w:p w:rsidR="00945183" w:rsidRPr="00945183" w:rsidRDefault="00945183" w:rsidP="00BA387F">
      <w:pPr>
        <w:rPr>
          <w:rFonts w:ascii="Arial" w:hAnsi="Arial" w:cs="Arial"/>
        </w:rPr>
      </w:pPr>
      <w:r>
        <w:rPr>
          <w:rFonts w:ascii="Arial" w:hAnsi="Arial" w:cs="Arial"/>
          <w:b/>
        </w:rPr>
        <w:t>Troop Variety Summary</w:t>
      </w:r>
      <w:r>
        <w:rPr>
          <w:rFonts w:ascii="Arial" w:hAnsi="Arial" w:cs="Arial"/>
        </w:rPr>
        <w:t xml:space="preserve"> – This report lists </w:t>
      </w:r>
      <w:r w:rsidR="00E61911">
        <w:rPr>
          <w:rFonts w:ascii="Arial" w:hAnsi="Arial" w:cs="Arial"/>
        </w:rPr>
        <w:t>for each troop the total varieties ordered.</w:t>
      </w:r>
    </w:p>
    <w:p w:rsidR="00BA387F" w:rsidRPr="00B86333" w:rsidRDefault="00BA387F">
      <w:pPr>
        <w:rPr>
          <w:rFonts w:ascii="Arial" w:hAnsi="Arial" w:cs="Arial"/>
        </w:rPr>
      </w:pPr>
      <w:r w:rsidRPr="00B86333">
        <w:rPr>
          <w:rFonts w:ascii="Arial" w:hAnsi="Arial" w:cs="Arial"/>
          <w:b/>
        </w:rPr>
        <w:t>Troop Sales Reports</w:t>
      </w:r>
      <w:r w:rsidRPr="00B86333">
        <w:rPr>
          <w:rFonts w:ascii="Arial" w:hAnsi="Arial" w:cs="Arial"/>
        </w:rPr>
        <w:t xml:space="preserve"> – This report will print all the troop sales report.  The format will be just like the troop sales report tab.</w:t>
      </w:r>
      <w:r w:rsidR="00C23D3C" w:rsidRPr="00B86333">
        <w:rPr>
          <w:rFonts w:ascii="Arial" w:hAnsi="Arial" w:cs="Arial"/>
        </w:rPr>
        <w:t xml:space="preserve"> Troop banking information will be hashed out except for the last four numbers on this report.</w:t>
      </w:r>
    </w:p>
    <w:p w:rsidR="00C23D3C" w:rsidRPr="00B86333" w:rsidRDefault="00C23D3C">
      <w:pPr>
        <w:rPr>
          <w:rFonts w:ascii="Arial" w:hAnsi="Arial" w:cs="Arial"/>
        </w:rPr>
      </w:pPr>
      <w:r w:rsidRPr="00B86333">
        <w:rPr>
          <w:rFonts w:ascii="Arial" w:hAnsi="Arial" w:cs="Arial"/>
          <w:b/>
        </w:rPr>
        <w:t xml:space="preserve">Troop Sales Report with Bank Information </w:t>
      </w:r>
      <w:r w:rsidRPr="00B86333">
        <w:rPr>
          <w:rFonts w:ascii="Arial" w:hAnsi="Arial" w:cs="Arial"/>
        </w:rPr>
        <w:t>– This report will print all the troop sales report. Troop banking information will be display as full numbers.  This report is only available to users who have Bank Manager Account permissions.</w:t>
      </w:r>
    </w:p>
    <w:p w:rsidR="00BA387F" w:rsidRPr="00B86333" w:rsidRDefault="00BA387F">
      <w:pPr>
        <w:rPr>
          <w:rFonts w:ascii="Arial" w:hAnsi="Arial" w:cs="Arial"/>
        </w:rPr>
      </w:pPr>
      <w:r w:rsidRPr="00B86333">
        <w:rPr>
          <w:rFonts w:ascii="Arial" w:hAnsi="Arial" w:cs="Arial"/>
          <w:b/>
        </w:rPr>
        <w:t>Service Unit Recap</w:t>
      </w:r>
      <w:r w:rsidRPr="00B86333">
        <w:rPr>
          <w:rFonts w:ascii="Arial" w:hAnsi="Arial" w:cs="Arial"/>
        </w:rPr>
        <w:t xml:space="preserve"> – This report will show cookie activity for the service unit.</w:t>
      </w:r>
    </w:p>
    <w:p w:rsidR="00F36790" w:rsidRPr="00402537" w:rsidRDefault="00E56DF0">
      <w:pPr>
        <w:rPr>
          <w:rFonts w:ascii="Arial" w:hAnsi="Arial" w:cs="Arial"/>
          <w:i/>
        </w:rPr>
      </w:pPr>
      <w:r w:rsidRPr="00B86333">
        <w:rPr>
          <w:rFonts w:ascii="Arial" w:hAnsi="Arial" w:cs="Arial"/>
          <w:b/>
        </w:rPr>
        <w:t>Troop GOC Org Tab</w:t>
      </w:r>
      <w:r w:rsidRPr="00B86333">
        <w:rPr>
          <w:rFonts w:ascii="Arial" w:hAnsi="Arial" w:cs="Arial"/>
        </w:rPr>
        <w:t xml:space="preserve"> – This report will print all the Gift of Caring Organizations </w:t>
      </w:r>
      <w:r w:rsidR="00902CD4" w:rsidRPr="00B86333">
        <w:rPr>
          <w:rFonts w:ascii="Arial" w:hAnsi="Arial" w:cs="Arial"/>
        </w:rPr>
        <w:t>entered</w:t>
      </w:r>
      <w:r w:rsidRPr="00B86333">
        <w:rPr>
          <w:rFonts w:ascii="Arial" w:hAnsi="Arial" w:cs="Arial"/>
        </w:rPr>
        <w:t xml:space="preserve"> by troops on the troop GOC Org tab.</w:t>
      </w:r>
      <w:r w:rsidR="00402537">
        <w:rPr>
          <w:rFonts w:ascii="Arial" w:hAnsi="Arial" w:cs="Arial"/>
        </w:rPr>
        <w:t xml:space="preserve"> </w:t>
      </w:r>
      <w:r w:rsidR="00402537">
        <w:rPr>
          <w:rFonts w:ascii="Arial" w:hAnsi="Arial" w:cs="Arial"/>
          <w:i/>
        </w:rPr>
        <w:t>Not implemented for GSGLA.</w:t>
      </w:r>
    </w:p>
    <w:p w:rsidR="00E56DF0" w:rsidRPr="00B86333" w:rsidRDefault="00E56DF0">
      <w:pPr>
        <w:rPr>
          <w:rFonts w:ascii="Arial" w:hAnsi="Arial" w:cs="Arial"/>
        </w:rPr>
      </w:pPr>
    </w:p>
    <w:p w:rsidR="008B76D1" w:rsidRPr="00B86333" w:rsidRDefault="001177C1">
      <w:pPr>
        <w:rPr>
          <w:rFonts w:ascii="Arial" w:hAnsi="Arial" w:cs="Arial"/>
        </w:rPr>
      </w:pPr>
      <w:r w:rsidRPr="00B86333">
        <w:rPr>
          <w:rFonts w:ascii="Arial" w:hAnsi="Arial" w:cs="Arial"/>
          <w:b/>
        </w:rPr>
        <w:t>A</w:t>
      </w:r>
      <w:r w:rsidR="008B76D1" w:rsidRPr="00B86333">
        <w:rPr>
          <w:rFonts w:ascii="Arial" w:hAnsi="Arial" w:cs="Arial"/>
          <w:b/>
        </w:rPr>
        <w:t>ll Transaction</w:t>
      </w:r>
      <w:r w:rsidR="00C23D3C" w:rsidRPr="00B86333">
        <w:rPr>
          <w:rFonts w:ascii="Arial" w:hAnsi="Arial" w:cs="Arial"/>
          <w:b/>
        </w:rPr>
        <w:t xml:space="preserve">s </w:t>
      </w:r>
      <w:r w:rsidR="008B76D1" w:rsidRPr="00B86333">
        <w:rPr>
          <w:rFonts w:ascii="Arial" w:hAnsi="Arial" w:cs="Arial"/>
        </w:rPr>
        <w:t>– This report will list all transactions that a service unit created moving cookies from the service unit to the troop or troop-to-troop transactions.</w:t>
      </w:r>
    </w:p>
    <w:p w:rsidR="00F36790" w:rsidRPr="00B86333" w:rsidRDefault="00F36790" w:rsidP="00BA387F">
      <w:pPr>
        <w:rPr>
          <w:rFonts w:ascii="Arial" w:hAnsi="Arial" w:cs="Arial"/>
          <w:b/>
        </w:rPr>
      </w:pPr>
    </w:p>
    <w:p w:rsidR="00F36790" w:rsidRPr="00B86333" w:rsidRDefault="00F36790">
      <w:pPr>
        <w:rPr>
          <w:rFonts w:ascii="Arial" w:hAnsi="Arial" w:cs="Arial"/>
        </w:rPr>
      </w:pPr>
      <w:r w:rsidRPr="00B86333">
        <w:rPr>
          <w:rFonts w:ascii="Arial" w:hAnsi="Arial" w:cs="Arial"/>
          <w:b/>
        </w:rPr>
        <w:t>Troop Roster</w:t>
      </w:r>
      <w:r w:rsidRPr="00B86333">
        <w:rPr>
          <w:rFonts w:ascii="Arial" w:hAnsi="Arial" w:cs="Arial"/>
        </w:rPr>
        <w:t xml:space="preserve"> – This report prints the details of the troop settings tab for all troops.</w:t>
      </w:r>
      <w:r w:rsidR="00C23D3C" w:rsidRPr="00B86333">
        <w:rPr>
          <w:rFonts w:ascii="Arial" w:hAnsi="Arial" w:cs="Arial"/>
        </w:rPr>
        <w:t xml:space="preserve"> No banking information will be on this report.</w:t>
      </w:r>
    </w:p>
    <w:p w:rsidR="00C23D3C" w:rsidRPr="00B86333" w:rsidRDefault="00C23D3C">
      <w:pPr>
        <w:rPr>
          <w:rFonts w:ascii="Arial" w:hAnsi="Arial" w:cs="Arial"/>
        </w:rPr>
      </w:pPr>
      <w:r w:rsidRPr="00B86333">
        <w:rPr>
          <w:rFonts w:ascii="Arial" w:hAnsi="Arial" w:cs="Arial"/>
          <w:b/>
        </w:rPr>
        <w:t>Troop Roster with Banks</w:t>
      </w:r>
      <w:r w:rsidRPr="00B86333">
        <w:rPr>
          <w:rFonts w:ascii="Arial" w:hAnsi="Arial" w:cs="Arial"/>
        </w:rPr>
        <w:t>- This report prints the details of the troop settings tab for all troops including the bank information in full viewing format. This report is only available to users who have Bank Manager Account permissions.</w:t>
      </w:r>
    </w:p>
    <w:p w:rsidR="00BA387F" w:rsidRPr="00B86333" w:rsidRDefault="00BA387F">
      <w:pPr>
        <w:rPr>
          <w:rFonts w:ascii="Arial" w:hAnsi="Arial" w:cs="Arial"/>
        </w:rPr>
      </w:pPr>
      <w:r w:rsidRPr="00B86333">
        <w:rPr>
          <w:rFonts w:ascii="Arial" w:hAnsi="Arial" w:cs="Arial"/>
          <w:b/>
        </w:rPr>
        <w:t>Troop Contacts</w:t>
      </w:r>
      <w:r w:rsidRPr="00B86333">
        <w:rPr>
          <w:rFonts w:ascii="Arial" w:hAnsi="Arial" w:cs="Arial"/>
        </w:rPr>
        <w:t xml:space="preserve"> – This report will show you a list of all troop contact name, address and phone number information.</w:t>
      </w:r>
    </w:p>
    <w:p w:rsidR="00F36790" w:rsidRPr="00B86333" w:rsidRDefault="00E56DF0">
      <w:pPr>
        <w:rPr>
          <w:rFonts w:ascii="Arial" w:hAnsi="Arial" w:cs="Arial"/>
        </w:rPr>
      </w:pPr>
      <w:r w:rsidRPr="00B86333">
        <w:rPr>
          <w:rFonts w:ascii="Arial" w:hAnsi="Arial" w:cs="Arial"/>
          <w:b/>
        </w:rPr>
        <w:t>Cupboard List</w:t>
      </w:r>
      <w:r w:rsidRPr="00B86333">
        <w:rPr>
          <w:rFonts w:ascii="Arial" w:hAnsi="Arial" w:cs="Arial"/>
        </w:rPr>
        <w:t xml:space="preserve"> – This report will list all available cupboards and their hours of operation.</w:t>
      </w:r>
    </w:p>
    <w:p w:rsidR="00E56DF0" w:rsidRPr="00B86333" w:rsidRDefault="00E56DF0">
      <w:pPr>
        <w:rPr>
          <w:rFonts w:ascii="Arial" w:hAnsi="Arial" w:cs="Arial"/>
        </w:rPr>
      </w:pPr>
      <w:r w:rsidRPr="00B86333">
        <w:rPr>
          <w:rFonts w:ascii="Arial" w:hAnsi="Arial" w:cs="Arial"/>
          <w:b/>
        </w:rPr>
        <w:t>Delivery List</w:t>
      </w:r>
      <w:r w:rsidRPr="00B86333">
        <w:rPr>
          <w:rFonts w:ascii="Arial" w:hAnsi="Arial" w:cs="Arial"/>
        </w:rPr>
        <w:t xml:space="preserve"> – This report will list all available delivery sites for the service unit and location information.</w:t>
      </w:r>
    </w:p>
    <w:p w:rsidR="00E56DF0" w:rsidRPr="00B86333" w:rsidRDefault="00E56DF0">
      <w:pPr>
        <w:rPr>
          <w:rFonts w:ascii="Arial" w:hAnsi="Arial" w:cs="Arial"/>
        </w:rPr>
      </w:pPr>
    </w:p>
    <w:p w:rsidR="00E56DF0" w:rsidRPr="00B86333" w:rsidRDefault="00E56DF0">
      <w:pPr>
        <w:rPr>
          <w:rFonts w:ascii="Arial" w:hAnsi="Arial" w:cs="Arial"/>
        </w:rPr>
      </w:pPr>
    </w:p>
    <w:p w:rsidR="008B76D1" w:rsidRPr="00B86333" w:rsidRDefault="001177C1">
      <w:pPr>
        <w:rPr>
          <w:rFonts w:ascii="Arial" w:hAnsi="Arial" w:cs="Arial"/>
        </w:rPr>
      </w:pPr>
      <w:r w:rsidRPr="00B86333">
        <w:rPr>
          <w:rFonts w:ascii="Arial" w:hAnsi="Arial" w:cs="Arial"/>
          <w:b/>
        </w:rPr>
        <w:lastRenderedPageBreak/>
        <w:t>Girl Goals</w:t>
      </w:r>
      <w:r w:rsidRPr="00B86333">
        <w:rPr>
          <w:rFonts w:ascii="Arial" w:hAnsi="Arial" w:cs="Arial"/>
        </w:rPr>
        <w:t xml:space="preserve"> </w:t>
      </w:r>
      <w:r w:rsidR="007508EC" w:rsidRPr="00B86333">
        <w:rPr>
          <w:rFonts w:ascii="Arial" w:hAnsi="Arial" w:cs="Arial"/>
        </w:rPr>
        <w:t>- This</w:t>
      </w:r>
      <w:r w:rsidRPr="00B86333">
        <w:rPr>
          <w:rFonts w:ascii="Arial" w:hAnsi="Arial" w:cs="Arial"/>
        </w:rPr>
        <w:t xml:space="preserve"> report compares girl cookies sold against the Cookie Club information</w:t>
      </w:r>
    </w:p>
    <w:p w:rsidR="001177C1" w:rsidRPr="00B86333" w:rsidRDefault="001177C1">
      <w:pPr>
        <w:rPr>
          <w:rFonts w:ascii="Arial" w:hAnsi="Arial" w:cs="Arial"/>
        </w:rPr>
      </w:pPr>
      <w:r w:rsidRPr="00B86333">
        <w:rPr>
          <w:rFonts w:ascii="Arial" w:hAnsi="Arial" w:cs="Arial"/>
          <w:b/>
        </w:rPr>
        <w:t>Troop PGA</w:t>
      </w:r>
      <w:r w:rsidRPr="00B86333">
        <w:rPr>
          <w:rFonts w:ascii="Arial" w:hAnsi="Arial" w:cs="Arial"/>
        </w:rPr>
        <w:t xml:space="preserve"> – This report shows troop per girl average for troops and compares for Cookie Club troops.</w:t>
      </w:r>
    </w:p>
    <w:p w:rsidR="000C5C4D" w:rsidRPr="000C5C4D" w:rsidRDefault="008B76D1" w:rsidP="00402537">
      <w:pPr>
        <w:pStyle w:val="Heading1"/>
        <w:jc w:val="center"/>
      </w:pPr>
      <w:r w:rsidRPr="00B86333">
        <w:br w:type="page"/>
      </w:r>
      <w:bookmarkStart w:id="217" w:name="_Toc174316576"/>
      <w:bookmarkStart w:id="218" w:name="_Toc174316696"/>
      <w:bookmarkStart w:id="219" w:name="_Toc176708077"/>
      <w:bookmarkStart w:id="220" w:name="_Toc208054606"/>
      <w:bookmarkStart w:id="221" w:name="_Toc236795426"/>
      <w:bookmarkStart w:id="222" w:name="_Toc267482654"/>
      <w:bookmarkStart w:id="223" w:name="_Toc267482901"/>
      <w:bookmarkStart w:id="224" w:name="_Toc267483163"/>
      <w:bookmarkStart w:id="225" w:name="_Toc267483249"/>
      <w:bookmarkStart w:id="226" w:name="_Toc267483505"/>
      <w:bookmarkStart w:id="227" w:name="_Toc267483548"/>
      <w:bookmarkStart w:id="228" w:name="_Toc363328352"/>
    </w:p>
    <w:p w:rsidR="008B76D1" w:rsidRPr="00DA0BC6" w:rsidRDefault="008B76D1" w:rsidP="000C5C4D">
      <w:pPr>
        <w:pStyle w:val="Heading1"/>
      </w:pPr>
      <w:bookmarkStart w:id="229" w:name="_Toc113777782"/>
      <w:bookmarkStart w:id="230" w:name="_Toc117430628"/>
      <w:bookmarkStart w:id="231" w:name="_Toc143149919"/>
      <w:bookmarkStart w:id="232" w:name="_Toc176707924"/>
      <w:bookmarkStart w:id="233" w:name="_Toc176708020"/>
      <w:bookmarkStart w:id="234" w:name="_Toc179005738"/>
      <w:bookmarkStart w:id="235" w:name="_Toc209326226"/>
      <w:bookmarkStart w:id="236" w:name="_Toc241114983"/>
      <w:bookmarkStart w:id="237" w:name="_Toc268431953"/>
      <w:bookmarkStart w:id="238" w:name="_Toc441614368"/>
      <w:bookmarkEnd w:id="217"/>
      <w:bookmarkEnd w:id="218"/>
      <w:bookmarkEnd w:id="219"/>
      <w:bookmarkEnd w:id="220"/>
      <w:bookmarkEnd w:id="221"/>
      <w:bookmarkEnd w:id="222"/>
      <w:bookmarkEnd w:id="223"/>
      <w:bookmarkEnd w:id="224"/>
      <w:bookmarkEnd w:id="225"/>
      <w:bookmarkEnd w:id="226"/>
      <w:bookmarkEnd w:id="227"/>
      <w:bookmarkEnd w:id="228"/>
      <w:r w:rsidRPr="00DA0BC6">
        <w:lastRenderedPageBreak/>
        <w:t>Appendix – Troop Sales Report</w:t>
      </w:r>
      <w:bookmarkEnd w:id="229"/>
      <w:bookmarkEnd w:id="230"/>
      <w:bookmarkEnd w:id="231"/>
      <w:bookmarkEnd w:id="232"/>
      <w:bookmarkEnd w:id="233"/>
      <w:bookmarkEnd w:id="234"/>
      <w:bookmarkEnd w:id="235"/>
      <w:bookmarkEnd w:id="236"/>
      <w:bookmarkEnd w:id="237"/>
      <w:bookmarkEnd w:id="238"/>
    </w:p>
    <w:p w:rsidR="008B76D1" w:rsidRPr="00DA0BC6" w:rsidRDefault="008B76D1" w:rsidP="00DA0BC6"/>
    <w:p w:rsidR="008B76D1" w:rsidRPr="000C5C4D" w:rsidRDefault="008B76D1" w:rsidP="00DA0BC6">
      <w:pPr>
        <w:rPr>
          <w:rFonts w:ascii="Arial" w:hAnsi="Arial" w:cs="Arial"/>
        </w:rPr>
      </w:pPr>
      <w:r w:rsidRPr="000C5C4D">
        <w:rPr>
          <w:rFonts w:ascii="Arial" w:hAnsi="Arial" w:cs="Arial"/>
        </w:rPr>
        <w:t xml:space="preserve">The sales report reflects all transactions for the troop in the system.  It includes the initial order, any additional orders, deposits and the calculation for troop profit, council monies and balance due.  </w:t>
      </w:r>
      <w:r w:rsidR="00C56E74" w:rsidRPr="000C5C4D">
        <w:rPr>
          <w:rFonts w:ascii="Arial" w:hAnsi="Arial" w:cs="Arial"/>
        </w:rPr>
        <w:t>All Gift of Caring numbers will be pulled from the Girl Order tab.  No data entry will be necessary on the Troop Sales Report.  Council sponsored Gift of Caring will be displayed under Packages Received.  Troop Gift of Caring boxes will be displayed on the right under PGA Registered.</w:t>
      </w:r>
    </w:p>
    <w:p w:rsidR="00D529AE" w:rsidRPr="00DA0BC6" w:rsidRDefault="00D529AE" w:rsidP="00DA0BC6"/>
    <w:p w:rsidR="008B76D1" w:rsidRPr="00DA0BC6" w:rsidRDefault="000C5C4D" w:rsidP="00DA0BC6">
      <w:r w:rsidRPr="000C5C4D">
        <w:rPr>
          <w:rFonts w:ascii="Arial" w:hAnsi="Arial" w:cs="Arial"/>
          <w:noProof/>
        </w:rPr>
        <mc:AlternateContent>
          <mc:Choice Requires="wpg">
            <w:drawing>
              <wp:anchor distT="0" distB="0" distL="114300" distR="114300" simplePos="0" relativeHeight="251703296" behindDoc="0" locked="0" layoutInCell="1" allowOverlap="1" wp14:anchorId="68F4D370" wp14:editId="13605345">
                <wp:simplePos x="0" y="0"/>
                <wp:positionH relativeFrom="column">
                  <wp:posOffset>1123950</wp:posOffset>
                </wp:positionH>
                <wp:positionV relativeFrom="paragraph">
                  <wp:posOffset>24130</wp:posOffset>
                </wp:positionV>
                <wp:extent cx="3619500" cy="7296150"/>
                <wp:effectExtent l="0" t="0" r="0" b="0"/>
                <wp:wrapNone/>
                <wp:docPr id="170" name="Group 170"/>
                <wp:cNvGraphicFramePr/>
                <a:graphic xmlns:a="http://schemas.openxmlformats.org/drawingml/2006/main">
                  <a:graphicData uri="http://schemas.microsoft.com/office/word/2010/wordprocessingGroup">
                    <wpg:wgp>
                      <wpg:cNvGrpSpPr/>
                      <wpg:grpSpPr>
                        <a:xfrm>
                          <a:off x="0" y="0"/>
                          <a:ext cx="3619500" cy="7296150"/>
                          <a:chOff x="0" y="0"/>
                          <a:chExt cx="5581650" cy="8696325"/>
                        </a:xfrm>
                      </wpg:grpSpPr>
                      <pic:pic xmlns:pic="http://schemas.openxmlformats.org/drawingml/2006/picture">
                        <pic:nvPicPr>
                          <pic:cNvPr id="168" name="Picture 16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95250" y="4343400"/>
                            <a:ext cx="5486400" cy="4352925"/>
                          </a:xfrm>
                          <a:prstGeom prst="rect">
                            <a:avLst/>
                          </a:prstGeom>
                        </pic:spPr>
                      </pic:pic>
                      <pic:pic xmlns:pic="http://schemas.openxmlformats.org/drawingml/2006/picture">
                        <pic:nvPicPr>
                          <pic:cNvPr id="167" name="Picture 16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95250" y="0"/>
                            <a:ext cx="5486400" cy="4124325"/>
                          </a:xfrm>
                          <a:prstGeom prst="rect">
                            <a:avLst/>
                          </a:prstGeom>
                        </pic:spPr>
                      </pic:pic>
                      <wps:wsp>
                        <wps:cNvPr id="9" name="Oval 518"/>
                        <wps:cNvSpPr>
                          <a:spLocks noChangeArrowheads="1"/>
                        </wps:cNvSpPr>
                        <wps:spPr bwMode="auto">
                          <a:xfrm>
                            <a:off x="3952875" y="2895600"/>
                            <a:ext cx="1571625" cy="428625"/>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Oval 519"/>
                        <wps:cNvSpPr>
                          <a:spLocks noChangeArrowheads="1"/>
                        </wps:cNvSpPr>
                        <wps:spPr bwMode="auto">
                          <a:xfrm>
                            <a:off x="95250" y="6105525"/>
                            <a:ext cx="2819400" cy="323850"/>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738"/>
                        <wps:cNvSpPr>
                          <a:spLocks noChangeArrowheads="1"/>
                        </wps:cNvSpPr>
                        <wps:spPr bwMode="auto">
                          <a:xfrm>
                            <a:off x="0" y="3790950"/>
                            <a:ext cx="2505075" cy="3143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FDF767" id="Group 170" o:spid="_x0000_s1026" style="position:absolute;margin-left:88.5pt;margin-top:1.9pt;width:285pt;height:574.5pt;z-index:251703296;mso-width-relative:margin;mso-height-relative:margin" coordsize="55816,8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left:952;top:43434;width:54864;height:4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zcy7GAAAA3AAAAA8AAABkcnMvZG93bnJldi54bWxEj09rwkAQxe8Fv8MyQm91o1CR1FVEtH9Q&#10;D8ZC8TZkp0kwO5tmtyZ+e+dQ6G2G9+a938yXvavVldpQeTYwHiWgiHNvKy4MfJ62TzNQISJbrD2T&#10;gRsFWC4GD3NMre/4SNcsFkpCOKRooIyxSbUOeUkOw8g3xKJ9+9ZhlLUttG2xk3BX60mSTLXDiqWh&#10;xIbWJeWX7NcZ2L8+v413H+sV7rLzedP9uK94cMY8DvvVC6hIffw3/12/W8GfCq08IxPo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7NzLsYAAADcAAAADwAAAAAAAAAAAAAA&#10;AACfAgAAZHJzL2Rvd25yZXYueG1sUEsFBgAAAAAEAAQA9wAAAJIDAAAAAA==&#10;">
                  <v:imagedata r:id="rId64" o:title=""/>
                  <v:path arrowok="t"/>
                </v:shape>
                <v:shape id="Picture 167" o:spid="_x0000_s1028" type="#_x0000_t75" style="position:absolute;left:952;width:54864;height:4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sZ8XDAAAA3AAAAA8AAABkcnMvZG93bnJldi54bWxET01rAjEQvQv9D2EKvYhm24PK1ihSKHgp&#10;1VXU43Qz3SxuJtsk1fXfG0HwNo/3OdN5ZxtxIh9qxwpehxkI4tLpmisF283nYAIiRGSNjWNScKEA&#10;89lTb4q5dmde06mIlUghHHJUYGJscylDachiGLqWOHG/zluMCfpKao/nFG4b+ZZlI2mx5tRgsKUP&#10;Q+Wx+LcKvrti+7eIfb/ca/PzNV5l/d3hqNTLc7d4BxGpiw/x3b3Uaf5oDLdn0gV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xnxcMAAADcAAAADwAAAAAAAAAAAAAAAACf&#10;AgAAZHJzL2Rvd25yZXYueG1sUEsFBgAAAAAEAAQA9wAAAI8DAAAAAA==&#10;">
                  <v:imagedata r:id="rId65" o:title=""/>
                  <v:path arrowok="t"/>
                </v:shape>
                <v:oval id="Oval 518" o:spid="_x0000_s1029" style="position:absolute;left:39528;top:28956;width:1571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gXcQA&#10;AADaAAAADwAAAGRycy9kb3ducmV2LnhtbESPQWvCQBSE74L/YXkFb7ppsdqm2UgRBKGnpl56e2Rf&#10;k7TZt3F3E6O/visIHoeZ+YbJNqNpxUDON5YVPC4SEMSl1Q1XCg5fu/kLCB+QNbaWScGZPGzy6STD&#10;VNsTf9JQhEpECPsUFdQhdKmUvqzJoF/Yjjh6P9YZDFG6SmqHpwg3rXxKkpU02HBcqLGjbU3lX9Eb&#10;Bf362az6wumP/jf5XheHy3I4XpSaPYzvbyACjeEevrX3WsErXK/EG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YF3EAAAA2gAAAA8AAAAAAAAAAAAAAAAAmAIAAGRycy9k&#10;b3ducmV2LnhtbFBLBQYAAAAABAAEAPUAAACJAwAAAAA=&#10;" filled="f" strokecolor="#c00000" strokeweight="1.25pt"/>
                <v:oval id="Oval 519" o:spid="_x0000_s1030" style="position:absolute;left:952;top:61055;width:2819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3QMUA&#10;AADbAAAADwAAAGRycy9kb3ducmV2LnhtbESPT2vDMAzF74N9B6NBb6uz0T8jrVvGoFDYaWkvvYlY&#10;S9LFcmY7adZPPx0KvUm8p/d+Wm9H16qBQmw8G3iZZqCIS28brgwcD7vnN1AxIVtsPZOBP4qw3Tw+&#10;rDG3/sJfNBSpUhLCMUcDdUpdrnUsa3IYp74jFu3bB4dJ1lBpG/Ai4a7Vr1m20A4bloYaO/qoqfwp&#10;emegX87doi+C/ezP2WlZHK+z4fdqzORpfF+BSjSmu/l2vbeCL/Tyiw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7dAxQAAANsAAAAPAAAAAAAAAAAAAAAAAJgCAABkcnMv&#10;ZG93bnJldi54bWxQSwUGAAAAAAQABAD1AAAAigMAAAAA&#10;" filled="f" strokecolor="#c00000" strokeweight="1.25pt"/>
                <v:rect id="Rectangle 738" o:spid="_x0000_s1031" style="position:absolute;top:37909;width:250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fnsAA&#10;AADbAAAADwAAAGRycy9kb3ducmV2LnhtbERP3WrCMBS+F3yHcAbeyEzrhUhnlFUQxcFg3R7g0Byb&#10;YnNSkli7t1+EgXfn4/s9m91oOzGQD61jBfkiA0FcO91yo+Dn+/C6BhEissbOMSn4pQC77XSywUK7&#10;O3/RUMVGpBAOBSowMfaFlKE2ZDEsXE+cuIvzFmOCvpHa4z2F204us2wlLbacGgz2tDdUX6ubVTDk&#10;5eHYlHgsK/dx/vQUVmYelJq9jO9vICKN8Sn+d590mp/D45d0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pfnsAAAADbAAAADwAAAAAAAAAAAAAAAACYAgAAZHJzL2Rvd25y&#10;ZXYueG1sUEsFBgAAAAAEAAQA9QAAAIUDAAAAAA==&#10;" filled="f" strokecolor="red" strokeweight="1.5pt"/>
              </v:group>
            </w:pict>
          </mc:Fallback>
        </mc:AlternateContent>
      </w:r>
    </w:p>
    <w:sectPr w:rsidR="008B76D1" w:rsidRPr="00DA0BC6">
      <w:footerReference w:type="default" r:id="rId66"/>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FA5" w:rsidRDefault="00EC4FA5">
      <w:r>
        <w:separator/>
      </w:r>
    </w:p>
  </w:endnote>
  <w:endnote w:type="continuationSeparator" w:id="0">
    <w:p w:rsidR="00EC4FA5" w:rsidRDefault="00EC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537" w:rsidRDefault="004025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2537" w:rsidRDefault="0040253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537" w:rsidRDefault="004025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02537" w:rsidRDefault="00402537">
    <w:pPr>
      <w:pStyle w:val="Footer"/>
      <w:ind w:right="360"/>
      <w:jc w:val="right"/>
    </w:pPr>
    <w:r>
      <w:t>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537" w:rsidRPr="00D529AE" w:rsidRDefault="00402537">
    <w:pPr>
      <w:pStyle w:val="Footer"/>
      <w:jc w:val="right"/>
      <w:rPr>
        <w:rFonts w:ascii="Arial" w:hAnsi="Arial" w:cs="Arial"/>
      </w:rPr>
    </w:pPr>
    <w:r w:rsidRPr="00D529AE">
      <w:rPr>
        <w:rFonts w:ascii="Arial" w:hAnsi="Arial" w:cs="Arial"/>
      </w:rPr>
      <w:t xml:space="preserve">Page </w:t>
    </w:r>
    <w:r w:rsidRPr="00D529AE">
      <w:rPr>
        <w:rStyle w:val="PageNumber"/>
        <w:rFonts w:ascii="Arial" w:hAnsi="Arial" w:cs="Arial"/>
      </w:rPr>
      <w:fldChar w:fldCharType="begin"/>
    </w:r>
    <w:r w:rsidRPr="00D529AE">
      <w:rPr>
        <w:rStyle w:val="PageNumber"/>
        <w:rFonts w:ascii="Arial" w:hAnsi="Arial" w:cs="Arial"/>
      </w:rPr>
      <w:instrText xml:space="preserve"> PAGE </w:instrText>
    </w:r>
    <w:r w:rsidRPr="00D529AE">
      <w:rPr>
        <w:rStyle w:val="PageNumber"/>
        <w:rFonts w:ascii="Arial" w:hAnsi="Arial" w:cs="Arial"/>
      </w:rPr>
      <w:fldChar w:fldCharType="separate"/>
    </w:r>
    <w:r w:rsidR="00B77D38">
      <w:rPr>
        <w:rStyle w:val="PageNumber"/>
        <w:rFonts w:ascii="Arial" w:hAnsi="Arial" w:cs="Arial"/>
        <w:noProof/>
      </w:rPr>
      <w:t>21</w:t>
    </w:r>
    <w:r w:rsidRPr="00D529AE">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FA5" w:rsidRDefault="00EC4FA5">
      <w:r>
        <w:separator/>
      </w:r>
    </w:p>
  </w:footnote>
  <w:footnote w:type="continuationSeparator" w:id="0">
    <w:p w:rsidR="00EC4FA5" w:rsidRDefault="00EC4F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50037"/>
    <w:multiLevelType w:val="hybridMultilevel"/>
    <w:tmpl w:val="054A207C"/>
    <w:lvl w:ilvl="0" w:tplc="18B6865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024E5D"/>
    <w:multiLevelType w:val="hybridMultilevel"/>
    <w:tmpl w:val="735E7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030100"/>
    <w:multiLevelType w:val="hybridMultilevel"/>
    <w:tmpl w:val="106C7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BF21FC"/>
    <w:multiLevelType w:val="hybridMultilevel"/>
    <w:tmpl w:val="05B89F50"/>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15:restartNumberingAfterBreak="0">
    <w:nsid w:val="2E5814F0"/>
    <w:multiLevelType w:val="hybridMultilevel"/>
    <w:tmpl w:val="DF7AEA2A"/>
    <w:lvl w:ilvl="0" w:tplc="E9B43F40">
      <w:start w:val="1"/>
      <w:numFmt w:val="bullet"/>
      <w:lvlText w:val="•"/>
      <w:lvlJc w:val="left"/>
      <w:pPr>
        <w:tabs>
          <w:tab w:val="num" w:pos="720"/>
        </w:tabs>
        <w:ind w:left="720" w:hanging="360"/>
      </w:pPr>
      <w:rPr>
        <w:rFonts w:ascii="Arial" w:hAnsi="Arial" w:hint="default"/>
      </w:rPr>
    </w:lvl>
    <w:lvl w:ilvl="1" w:tplc="E3F8353E" w:tentative="1">
      <w:start w:val="1"/>
      <w:numFmt w:val="bullet"/>
      <w:lvlText w:val="•"/>
      <w:lvlJc w:val="left"/>
      <w:pPr>
        <w:tabs>
          <w:tab w:val="num" w:pos="1440"/>
        </w:tabs>
        <w:ind w:left="1440" w:hanging="360"/>
      </w:pPr>
      <w:rPr>
        <w:rFonts w:ascii="Arial" w:hAnsi="Arial" w:hint="default"/>
      </w:rPr>
    </w:lvl>
    <w:lvl w:ilvl="2" w:tplc="028AB118" w:tentative="1">
      <w:start w:val="1"/>
      <w:numFmt w:val="bullet"/>
      <w:lvlText w:val="•"/>
      <w:lvlJc w:val="left"/>
      <w:pPr>
        <w:tabs>
          <w:tab w:val="num" w:pos="2160"/>
        </w:tabs>
        <w:ind w:left="2160" w:hanging="360"/>
      </w:pPr>
      <w:rPr>
        <w:rFonts w:ascii="Arial" w:hAnsi="Arial" w:hint="default"/>
      </w:rPr>
    </w:lvl>
    <w:lvl w:ilvl="3" w:tplc="99E4709A" w:tentative="1">
      <w:start w:val="1"/>
      <w:numFmt w:val="bullet"/>
      <w:lvlText w:val="•"/>
      <w:lvlJc w:val="left"/>
      <w:pPr>
        <w:tabs>
          <w:tab w:val="num" w:pos="2880"/>
        </w:tabs>
        <w:ind w:left="2880" w:hanging="360"/>
      </w:pPr>
      <w:rPr>
        <w:rFonts w:ascii="Arial" w:hAnsi="Arial" w:hint="default"/>
      </w:rPr>
    </w:lvl>
    <w:lvl w:ilvl="4" w:tplc="47A84444" w:tentative="1">
      <w:start w:val="1"/>
      <w:numFmt w:val="bullet"/>
      <w:lvlText w:val="•"/>
      <w:lvlJc w:val="left"/>
      <w:pPr>
        <w:tabs>
          <w:tab w:val="num" w:pos="3600"/>
        </w:tabs>
        <w:ind w:left="3600" w:hanging="360"/>
      </w:pPr>
      <w:rPr>
        <w:rFonts w:ascii="Arial" w:hAnsi="Arial" w:hint="default"/>
      </w:rPr>
    </w:lvl>
    <w:lvl w:ilvl="5" w:tplc="50B211E6" w:tentative="1">
      <w:start w:val="1"/>
      <w:numFmt w:val="bullet"/>
      <w:lvlText w:val="•"/>
      <w:lvlJc w:val="left"/>
      <w:pPr>
        <w:tabs>
          <w:tab w:val="num" w:pos="4320"/>
        </w:tabs>
        <w:ind w:left="4320" w:hanging="360"/>
      </w:pPr>
      <w:rPr>
        <w:rFonts w:ascii="Arial" w:hAnsi="Arial" w:hint="default"/>
      </w:rPr>
    </w:lvl>
    <w:lvl w:ilvl="6" w:tplc="F72CF2F2" w:tentative="1">
      <w:start w:val="1"/>
      <w:numFmt w:val="bullet"/>
      <w:lvlText w:val="•"/>
      <w:lvlJc w:val="left"/>
      <w:pPr>
        <w:tabs>
          <w:tab w:val="num" w:pos="5040"/>
        </w:tabs>
        <w:ind w:left="5040" w:hanging="360"/>
      </w:pPr>
      <w:rPr>
        <w:rFonts w:ascii="Arial" w:hAnsi="Arial" w:hint="default"/>
      </w:rPr>
    </w:lvl>
    <w:lvl w:ilvl="7" w:tplc="D50E0354" w:tentative="1">
      <w:start w:val="1"/>
      <w:numFmt w:val="bullet"/>
      <w:lvlText w:val="•"/>
      <w:lvlJc w:val="left"/>
      <w:pPr>
        <w:tabs>
          <w:tab w:val="num" w:pos="5760"/>
        </w:tabs>
        <w:ind w:left="5760" w:hanging="360"/>
      </w:pPr>
      <w:rPr>
        <w:rFonts w:ascii="Arial" w:hAnsi="Arial" w:hint="default"/>
      </w:rPr>
    </w:lvl>
    <w:lvl w:ilvl="8" w:tplc="E8B893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4743B7"/>
    <w:multiLevelType w:val="hybridMultilevel"/>
    <w:tmpl w:val="7D98A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674841"/>
    <w:multiLevelType w:val="hybridMultilevel"/>
    <w:tmpl w:val="7632E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0D76C9"/>
    <w:multiLevelType w:val="hybridMultilevel"/>
    <w:tmpl w:val="9DCE9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2A1648"/>
    <w:multiLevelType w:val="hybridMultilevel"/>
    <w:tmpl w:val="F558E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A91E40"/>
    <w:multiLevelType w:val="hybridMultilevel"/>
    <w:tmpl w:val="4A3E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7F7BAE"/>
    <w:multiLevelType w:val="hybridMultilevel"/>
    <w:tmpl w:val="471C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1"/>
  </w:num>
  <w:num w:numId="5">
    <w:abstractNumId w:val="0"/>
  </w:num>
  <w:num w:numId="6">
    <w:abstractNumId w:val="3"/>
  </w:num>
  <w:num w:numId="7">
    <w:abstractNumId w:val="4"/>
  </w:num>
  <w:num w:numId="8">
    <w:abstractNumId w:val="10"/>
  </w:num>
  <w:num w:numId="9">
    <w:abstractNumId w:val="9"/>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3F3"/>
    <w:rsid w:val="00003A2C"/>
    <w:rsid w:val="00005B59"/>
    <w:rsid w:val="00007544"/>
    <w:rsid w:val="00011BCC"/>
    <w:rsid w:val="00015D3E"/>
    <w:rsid w:val="000239CB"/>
    <w:rsid w:val="00030F89"/>
    <w:rsid w:val="00032965"/>
    <w:rsid w:val="0007029C"/>
    <w:rsid w:val="00073D9E"/>
    <w:rsid w:val="000A07E9"/>
    <w:rsid w:val="000A3D76"/>
    <w:rsid w:val="000A587B"/>
    <w:rsid w:val="000A5899"/>
    <w:rsid w:val="000C5C4D"/>
    <w:rsid w:val="000E06E8"/>
    <w:rsid w:val="000E0890"/>
    <w:rsid w:val="000E5020"/>
    <w:rsid w:val="000F0F10"/>
    <w:rsid w:val="00100482"/>
    <w:rsid w:val="00100ADE"/>
    <w:rsid w:val="001053DD"/>
    <w:rsid w:val="00110D29"/>
    <w:rsid w:val="0011479B"/>
    <w:rsid w:val="001177C1"/>
    <w:rsid w:val="00127DF6"/>
    <w:rsid w:val="001333A0"/>
    <w:rsid w:val="001465DF"/>
    <w:rsid w:val="00147E1A"/>
    <w:rsid w:val="001502A8"/>
    <w:rsid w:val="00173285"/>
    <w:rsid w:val="00177158"/>
    <w:rsid w:val="00182E48"/>
    <w:rsid w:val="00186A84"/>
    <w:rsid w:val="00194C7D"/>
    <w:rsid w:val="001A320B"/>
    <w:rsid w:val="001B7C5A"/>
    <w:rsid w:val="001C1D70"/>
    <w:rsid w:val="001D33AD"/>
    <w:rsid w:val="001E1A1F"/>
    <w:rsid w:val="001E41F1"/>
    <w:rsid w:val="001F0A79"/>
    <w:rsid w:val="001F2659"/>
    <w:rsid w:val="001F5EE8"/>
    <w:rsid w:val="00206F9F"/>
    <w:rsid w:val="0023535B"/>
    <w:rsid w:val="0023560E"/>
    <w:rsid w:val="00242F73"/>
    <w:rsid w:val="00264CB3"/>
    <w:rsid w:val="00282DAC"/>
    <w:rsid w:val="002C081C"/>
    <w:rsid w:val="002D53EC"/>
    <w:rsid w:val="002E1C5E"/>
    <w:rsid w:val="002F1207"/>
    <w:rsid w:val="002F33CC"/>
    <w:rsid w:val="002F7722"/>
    <w:rsid w:val="00310397"/>
    <w:rsid w:val="00313515"/>
    <w:rsid w:val="003169B7"/>
    <w:rsid w:val="00330319"/>
    <w:rsid w:val="003338BB"/>
    <w:rsid w:val="00341E3B"/>
    <w:rsid w:val="003443C6"/>
    <w:rsid w:val="0035644A"/>
    <w:rsid w:val="00366692"/>
    <w:rsid w:val="003743FC"/>
    <w:rsid w:val="00391DD0"/>
    <w:rsid w:val="003961DF"/>
    <w:rsid w:val="003A521F"/>
    <w:rsid w:val="003A5D61"/>
    <w:rsid w:val="003B39B2"/>
    <w:rsid w:val="003B79D9"/>
    <w:rsid w:val="003C676E"/>
    <w:rsid w:val="003D0BFE"/>
    <w:rsid w:val="003E77B8"/>
    <w:rsid w:val="003F7D16"/>
    <w:rsid w:val="00402537"/>
    <w:rsid w:val="00416E78"/>
    <w:rsid w:val="00427A5F"/>
    <w:rsid w:val="00476A26"/>
    <w:rsid w:val="004A1174"/>
    <w:rsid w:val="004B2E8B"/>
    <w:rsid w:val="004B689B"/>
    <w:rsid w:val="004E6380"/>
    <w:rsid w:val="0050089F"/>
    <w:rsid w:val="00527EC6"/>
    <w:rsid w:val="00533BB3"/>
    <w:rsid w:val="005651A3"/>
    <w:rsid w:val="005711D8"/>
    <w:rsid w:val="00586AEE"/>
    <w:rsid w:val="00586EF5"/>
    <w:rsid w:val="00591990"/>
    <w:rsid w:val="005A6325"/>
    <w:rsid w:val="005A6700"/>
    <w:rsid w:val="005B3964"/>
    <w:rsid w:val="005C107A"/>
    <w:rsid w:val="005C4D12"/>
    <w:rsid w:val="00634CF9"/>
    <w:rsid w:val="00666459"/>
    <w:rsid w:val="00671A68"/>
    <w:rsid w:val="00687A2D"/>
    <w:rsid w:val="00687FDD"/>
    <w:rsid w:val="0069609B"/>
    <w:rsid w:val="006978C5"/>
    <w:rsid w:val="006B2243"/>
    <w:rsid w:val="006B37ED"/>
    <w:rsid w:val="006C57A3"/>
    <w:rsid w:val="006F11B5"/>
    <w:rsid w:val="006F7B9A"/>
    <w:rsid w:val="00705066"/>
    <w:rsid w:val="00727C9D"/>
    <w:rsid w:val="007451F5"/>
    <w:rsid w:val="007508EC"/>
    <w:rsid w:val="00765E1E"/>
    <w:rsid w:val="00767204"/>
    <w:rsid w:val="00782D93"/>
    <w:rsid w:val="007C0B2D"/>
    <w:rsid w:val="007C42FD"/>
    <w:rsid w:val="007E59B2"/>
    <w:rsid w:val="007F0F97"/>
    <w:rsid w:val="007F3267"/>
    <w:rsid w:val="007F4027"/>
    <w:rsid w:val="0080136F"/>
    <w:rsid w:val="008027FD"/>
    <w:rsid w:val="0080503F"/>
    <w:rsid w:val="00807B82"/>
    <w:rsid w:val="00823127"/>
    <w:rsid w:val="00837E2D"/>
    <w:rsid w:val="0084062E"/>
    <w:rsid w:val="00842367"/>
    <w:rsid w:val="008426E8"/>
    <w:rsid w:val="008465D0"/>
    <w:rsid w:val="008521BA"/>
    <w:rsid w:val="00856DBC"/>
    <w:rsid w:val="00862358"/>
    <w:rsid w:val="008751F1"/>
    <w:rsid w:val="00875AEF"/>
    <w:rsid w:val="0088165B"/>
    <w:rsid w:val="008A0A6A"/>
    <w:rsid w:val="008B76D1"/>
    <w:rsid w:val="008B7BDF"/>
    <w:rsid w:val="008C329C"/>
    <w:rsid w:val="008C4E32"/>
    <w:rsid w:val="008D6903"/>
    <w:rsid w:val="008E4E69"/>
    <w:rsid w:val="008E7956"/>
    <w:rsid w:val="008F696D"/>
    <w:rsid w:val="00902CD4"/>
    <w:rsid w:val="00904806"/>
    <w:rsid w:val="0090483E"/>
    <w:rsid w:val="00916F11"/>
    <w:rsid w:val="00933E97"/>
    <w:rsid w:val="00940C2A"/>
    <w:rsid w:val="00945183"/>
    <w:rsid w:val="00946D92"/>
    <w:rsid w:val="009500DD"/>
    <w:rsid w:val="0096075F"/>
    <w:rsid w:val="00966D24"/>
    <w:rsid w:val="00977AF9"/>
    <w:rsid w:val="0099672D"/>
    <w:rsid w:val="009A05CF"/>
    <w:rsid w:val="009C193D"/>
    <w:rsid w:val="009D09BA"/>
    <w:rsid w:val="009D4C70"/>
    <w:rsid w:val="009E15E3"/>
    <w:rsid w:val="009F0574"/>
    <w:rsid w:val="00A00902"/>
    <w:rsid w:val="00A01AD2"/>
    <w:rsid w:val="00A03D07"/>
    <w:rsid w:val="00A1767C"/>
    <w:rsid w:val="00A31BA8"/>
    <w:rsid w:val="00A31C18"/>
    <w:rsid w:val="00A4307F"/>
    <w:rsid w:val="00A456E6"/>
    <w:rsid w:val="00A511FB"/>
    <w:rsid w:val="00A57E85"/>
    <w:rsid w:val="00A60485"/>
    <w:rsid w:val="00A60BDB"/>
    <w:rsid w:val="00A705C3"/>
    <w:rsid w:val="00A94492"/>
    <w:rsid w:val="00AA1C3B"/>
    <w:rsid w:val="00AC3AAF"/>
    <w:rsid w:val="00AD023A"/>
    <w:rsid w:val="00AE330B"/>
    <w:rsid w:val="00AF07E5"/>
    <w:rsid w:val="00B07D13"/>
    <w:rsid w:val="00B12DBD"/>
    <w:rsid w:val="00B370F5"/>
    <w:rsid w:val="00B400FB"/>
    <w:rsid w:val="00B54DB5"/>
    <w:rsid w:val="00B6015E"/>
    <w:rsid w:val="00B77D38"/>
    <w:rsid w:val="00B8602D"/>
    <w:rsid w:val="00B86333"/>
    <w:rsid w:val="00B87D09"/>
    <w:rsid w:val="00B91836"/>
    <w:rsid w:val="00B94EDC"/>
    <w:rsid w:val="00BA387F"/>
    <w:rsid w:val="00BB79ED"/>
    <w:rsid w:val="00BC21D8"/>
    <w:rsid w:val="00BE2495"/>
    <w:rsid w:val="00BF6178"/>
    <w:rsid w:val="00C0017B"/>
    <w:rsid w:val="00C1572C"/>
    <w:rsid w:val="00C224C5"/>
    <w:rsid w:val="00C22504"/>
    <w:rsid w:val="00C23D3C"/>
    <w:rsid w:val="00C40344"/>
    <w:rsid w:val="00C56E74"/>
    <w:rsid w:val="00C6133C"/>
    <w:rsid w:val="00C638CA"/>
    <w:rsid w:val="00C72417"/>
    <w:rsid w:val="00C73D09"/>
    <w:rsid w:val="00C81C79"/>
    <w:rsid w:val="00C8658D"/>
    <w:rsid w:val="00CA4DD3"/>
    <w:rsid w:val="00CA55C3"/>
    <w:rsid w:val="00CB36F0"/>
    <w:rsid w:val="00CD5050"/>
    <w:rsid w:val="00CD7EF9"/>
    <w:rsid w:val="00CF08CE"/>
    <w:rsid w:val="00D05D44"/>
    <w:rsid w:val="00D25F33"/>
    <w:rsid w:val="00D47482"/>
    <w:rsid w:val="00D529AE"/>
    <w:rsid w:val="00D57173"/>
    <w:rsid w:val="00D608F8"/>
    <w:rsid w:val="00D63BD0"/>
    <w:rsid w:val="00D833F3"/>
    <w:rsid w:val="00D94565"/>
    <w:rsid w:val="00DA0BC6"/>
    <w:rsid w:val="00DB4D18"/>
    <w:rsid w:val="00DD026B"/>
    <w:rsid w:val="00DD58FA"/>
    <w:rsid w:val="00DE7E24"/>
    <w:rsid w:val="00E038D9"/>
    <w:rsid w:val="00E05EE6"/>
    <w:rsid w:val="00E100AC"/>
    <w:rsid w:val="00E14EDF"/>
    <w:rsid w:val="00E45F21"/>
    <w:rsid w:val="00E5660F"/>
    <w:rsid w:val="00E56DF0"/>
    <w:rsid w:val="00E603C9"/>
    <w:rsid w:val="00E61911"/>
    <w:rsid w:val="00E63F29"/>
    <w:rsid w:val="00E668CC"/>
    <w:rsid w:val="00E72E40"/>
    <w:rsid w:val="00E935EF"/>
    <w:rsid w:val="00EA05E8"/>
    <w:rsid w:val="00EC1190"/>
    <w:rsid w:val="00EC4FA5"/>
    <w:rsid w:val="00ED1269"/>
    <w:rsid w:val="00ED1D23"/>
    <w:rsid w:val="00EE729E"/>
    <w:rsid w:val="00F0330F"/>
    <w:rsid w:val="00F152E4"/>
    <w:rsid w:val="00F25D4D"/>
    <w:rsid w:val="00F36790"/>
    <w:rsid w:val="00F41365"/>
    <w:rsid w:val="00F41A2A"/>
    <w:rsid w:val="00F53397"/>
    <w:rsid w:val="00F53B50"/>
    <w:rsid w:val="00F802F7"/>
    <w:rsid w:val="00FB51AF"/>
    <w:rsid w:val="00FD28DA"/>
    <w:rsid w:val="00FD488C"/>
    <w:rsid w:val="00FE107C"/>
    <w:rsid w:val="00FE4443"/>
    <w:rsid w:val="00FF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95C245F-B1CC-44AC-B421-CB61089A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711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mp1">
    <w:name w:val="himp1"/>
    <w:rPr>
      <w:rFonts w:ascii="Arial" w:hAnsi="Arial" w:cs="Arial" w:hint="default"/>
      <w:b/>
      <w:bCs/>
      <w:i w:val="0"/>
      <w:iCs w:val="0"/>
      <w:color w:val="000000"/>
      <w:sz w:val="18"/>
      <w:szCs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character" w:styleId="Hyperlink">
    <w:name w:val="Hyperlink"/>
    <w:uiPriority w:val="99"/>
    <w:rPr>
      <w:color w:val="0000FF"/>
      <w:u w:val="single"/>
    </w:rPr>
  </w:style>
  <w:style w:type="character" w:customStyle="1" w:styleId="Heading1Char">
    <w:name w:val="Heading 1 Char"/>
    <w:link w:val="Heading1"/>
    <w:rsid w:val="00D833F3"/>
    <w:rPr>
      <w:rFonts w:ascii="Arial" w:hAnsi="Arial" w:cs="Arial"/>
      <w:b/>
      <w:bCs/>
      <w:kern w:val="32"/>
      <w:sz w:val="32"/>
      <w:szCs w:val="32"/>
      <w:lang w:val="en-US" w:eastAsia="en-US" w:bidi="ar-SA"/>
    </w:rPr>
  </w:style>
  <w:style w:type="character" w:customStyle="1" w:styleId="Heading2Char">
    <w:name w:val="Heading 2 Char"/>
    <w:link w:val="Heading2"/>
    <w:rsid w:val="00F41A2A"/>
    <w:rPr>
      <w:rFonts w:ascii="Arial" w:hAnsi="Arial" w:cs="Arial"/>
      <w:b/>
      <w:bCs/>
      <w:i/>
      <w:iCs/>
      <w:sz w:val="28"/>
      <w:szCs w:val="28"/>
      <w:lang w:val="en-US" w:eastAsia="en-US" w:bidi="ar-SA"/>
    </w:rPr>
  </w:style>
  <w:style w:type="paragraph" w:styleId="TOC3">
    <w:name w:val="toc 3"/>
    <w:basedOn w:val="Normal"/>
    <w:next w:val="Normal"/>
    <w:autoRedefine/>
    <w:uiPriority w:val="39"/>
    <w:rsid w:val="00DD58FA"/>
    <w:pPr>
      <w:ind w:left="480"/>
    </w:pPr>
  </w:style>
  <w:style w:type="paragraph" w:styleId="BodyText">
    <w:name w:val="Body Text"/>
    <w:basedOn w:val="Normal"/>
    <w:link w:val="BodyTextChar"/>
    <w:uiPriority w:val="99"/>
    <w:unhideWhenUsed/>
    <w:rsid w:val="007F0F97"/>
    <w:rPr>
      <w:rFonts w:eastAsia="Calibri"/>
    </w:rPr>
  </w:style>
  <w:style w:type="character" w:customStyle="1" w:styleId="BodyTextChar">
    <w:name w:val="Body Text Char"/>
    <w:link w:val="BodyText"/>
    <w:uiPriority w:val="99"/>
    <w:rsid w:val="007F0F97"/>
    <w:rPr>
      <w:rFonts w:eastAsia="Calibri"/>
      <w:sz w:val="24"/>
      <w:szCs w:val="24"/>
    </w:rPr>
  </w:style>
  <w:style w:type="paragraph" w:styleId="BalloonText">
    <w:name w:val="Balloon Text"/>
    <w:basedOn w:val="Normal"/>
    <w:link w:val="BalloonTextChar"/>
    <w:rsid w:val="00586AEE"/>
    <w:rPr>
      <w:rFonts w:ascii="Tahoma" w:hAnsi="Tahoma" w:cs="Tahoma"/>
      <w:sz w:val="16"/>
      <w:szCs w:val="16"/>
    </w:rPr>
  </w:style>
  <w:style w:type="character" w:customStyle="1" w:styleId="BalloonTextChar">
    <w:name w:val="Balloon Text Char"/>
    <w:link w:val="BalloonText"/>
    <w:rsid w:val="00586AEE"/>
    <w:rPr>
      <w:rFonts w:ascii="Tahoma" w:hAnsi="Tahoma" w:cs="Tahoma"/>
      <w:sz w:val="16"/>
      <w:szCs w:val="16"/>
    </w:rPr>
  </w:style>
  <w:style w:type="paragraph" w:styleId="TOCHeading">
    <w:name w:val="TOC Heading"/>
    <w:basedOn w:val="Heading1"/>
    <w:next w:val="Normal"/>
    <w:uiPriority w:val="39"/>
    <w:semiHidden/>
    <w:unhideWhenUsed/>
    <w:qFormat/>
    <w:rsid w:val="004B689B"/>
    <w:pPr>
      <w:keepLines/>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B400FB"/>
    <w:pPr>
      <w:ind w:left="720"/>
    </w:pPr>
  </w:style>
  <w:style w:type="paragraph" w:styleId="NormalWeb">
    <w:name w:val="Normal (Web)"/>
    <w:basedOn w:val="Normal"/>
    <w:uiPriority w:val="99"/>
    <w:semiHidden/>
    <w:unhideWhenUsed/>
    <w:rsid w:val="004A1174"/>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928683">
      <w:bodyDiv w:val="1"/>
      <w:marLeft w:val="0"/>
      <w:marRight w:val="0"/>
      <w:marTop w:val="0"/>
      <w:marBottom w:val="0"/>
      <w:divBdr>
        <w:top w:val="none" w:sz="0" w:space="0" w:color="auto"/>
        <w:left w:val="none" w:sz="0" w:space="0" w:color="auto"/>
        <w:bottom w:val="none" w:sz="0" w:space="0" w:color="auto"/>
        <w:right w:val="none" w:sz="0" w:space="0" w:color="auto"/>
      </w:divBdr>
    </w:div>
    <w:div w:id="978148753">
      <w:bodyDiv w:val="1"/>
      <w:marLeft w:val="0"/>
      <w:marRight w:val="0"/>
      <w:marTop w:val="0"/>
      <w:marBottom w:val="0"/>
      <w:divBdr>
        <w:top w:val="none" w:sz="0" w:space="0" w:color="auto"/>
        <w:left w:val="none" w:sz="0" w:space="0" w:color="auto"/>
        <w:bottom w:val="none" w:sz="0" w:space="0" w:color="auto"/>
        <w:right w:val="none" w:sz="0" w:space="0" w:color="auto"/>
      </w:divBdr>
    </w:div>
    <w:div w:id="134416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Budde.littlebrownie.com" TargetMode="External"/><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www.microsoft.com/download/en/details.aspx?displaylang=en&amp;id=10" TargetMode="External"/><Relationship Id="rId17" Type="http://schemas.openxmlformats.org/officeDocument/2006/relationships/hyperlink" Target="https://eBudde.littlebrownie.co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A43C6-F16D-4D13-A7EA-7F8749DC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6929</Words>
  <Characters>39498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Service Unit Level Manual</vt:lpstr>
    </vt:vector>
  </TitlesOfParts>
  <Company>Kellogg Company</Company>
  <LinksUpToDate>false</LinksUpToDate>
  <CharactersWithSpaces>46335</CharactersWithSpaces>
  <SharedDoc>false</SharedDoc>
  <HLinks>
    <vt:vector size="294" baseType="variant">
      <vt:variant>
        <vt:i4>917583</vt:i4>
      </vt:variant>
      <vt:variant>
        <vt:i4>288</vt:i4>
      </vt:variant>
      <vt:variant>
        <vt:i4>0</vt:i4>
      </vt:variant>
      <vt:variant>
        <vt:i4>5</vt:i4>
      </vt:variant>
      <vt:variant>
        <vt:lpwstr>https://ebudde.littlebrownie.com/</vt:lpwstr>
      </vt:variant>
      <vt:variant>
        <vt:lpwstr/>
      </vt:variant>
      <vt:variant>
        <vt:i4>917583</vt:i4>
      </vt:variant>
      <vt:variant>
        <vt:i4>285</vt:i4>
      </vt:variant>
      <vt:variant>
        <vt:i4>0</vt:i4>
      </vt:variant>
      <vt:variant>
        <vt:i4>5</vt:i4>
      </vt:variant>
      <vt:variant>
        <vt:lpwstr>https://ebudde.littlebrownie.com/</vt:lpwstr>
      </vt:variant>
      <vt:variant>
        <vt:lpwstr/>
      </vt:variant>
      <vt:variant>
        <vt:i4>1703986</vt:i4>
      </vt:variant>
      <vt:variant>
        <vt:i4>278</vt:i4>
      </vt:variant>
      <vt:variant>
        <vt:i4>0</vt:i4>
      </vt:variant>
      <vt:variant>
        <vt:i4>5</vt:i4>
      </vt:variant>
      <vt:variant>
        <vt:lpwstr/>
      </vt:variant>
      <vt:variant>
        <vt:lpwstr>_Toc363370587</vt:lpwstr>
      </vt:variant>
      <vt:variant>
        <vt:i4>1703986</vt:i4>
      </vt:variant>
      <vt:variant>
        <vt:i4>272</vt:i4>
      </vt:variant>
      <vt:variant>
        <vt:i4>0</vt:i4>
      </vt:variant>
      <vt:variant>
        <vt:i4>5</vt:i4>
      </vt:variant>
      <vt:variant>
        <vt:lpwstr/>
      </vt:variant>
      <vt:variant>
        <vt:lpwstr>_Toc363370586</vt:lpwstr>
      </vt:variant>
      <vt:variant>
        <vt:i4>1703986</vt:i4>
      </vt:variant>
      <vt:variant>
        <vt:i4>266</vt:i4>
      </vt:variant>
      <vt:variant>
        <vt:i4>0</vt:i4>
      </vt:variant>
      <vt:variant>
        <vt:i4>5</vt:i4>
      </vt:variant>
      <vt:variant>
        <vt:lpwstr/>
      </vt:variant>
      <vt:variant>
        <vt:lpwstr>_Toc363370585</vt:lpwstr>
      </vt:variant>
      <vt:variant>
        <vt:i4>1703986</vt:i4>
      </vt:variant>
      <vt:variant>
        <vt:i4>260</vt:i4>
      </vt:variant>
      <vt:variant>
        <vt:i4>0</vt:i4>
      </vt:variant>
      <vt:variant>
        <vt:i4>5</vt:i4>
      </vt:variant>
      <vt:variant>
        <vt:lpwstr/>
      </vt:variant>
      <vt:variant>
        <vt:lpwstr>_Toc363370584</vt:lpwstr>
      </vt:variant>
      <vt:variant>
        <vt:i4>1703986</vt:i4>
      </vt:variant>
      <vt:variant>
        <vt:i4>254</vt:i4>
      </vt:variant>
      <vt:variant>
        <vt:i4>0</vt:i4>
      </vt:variant>
      <vt:variant>
        <vt:i4>5</vt:i4>
      </vt:variant>
      <vt:variant>
        <vt:lpwstr/>
      </vt:variant>
      <vt:variant>
        <vt:lpwstr>_Toc363370583</vt:lpwstr>
      </vt:variant>
      <vt:variant>
        <vt:i4>1703986</vt:i4>
      </vt:variant>
      <vt:variant>
        <vt:i4>248</vt:i4>
      </vt:variant>
      <vt:variant>
        <vt:i4>0</vt:i4>
      </vt:variant>
      <vt:variant>
        <vt:i4>5</vt:i4>
      </vt:variant>
      <vt:variant>
        <vt:lpwstr/>
      </vt:variant>
      <vt:variant>
        <vt:lpwstr>_Toc363370582</vt:lpwstr>
      </vt:variant>
      <vt:variant>
        <vt:i4>1703986</vt:i4>
      </vt:variant>
      <vt:variant>
        <vt:i4>242</vt:i4>
      </vt:variant>
      <vt:variant>
        <vt:i4>0</vt:i4>
      </vt:variant>
      <vt:variant>
        <vt:i4>5</vt:i4>
      </vt:variant>
      <vt:variant>
        <vt:lpwstr/>
      </vt:variant>
      <vt:variant>
        <vt:lpwstr>_Toc363370581</vt:lpwstr>
      </vt:variant>
      <vt:variant>
        <vt:i4>1703986</vt:i4>
      </vt:variant>
      <vt:variant>
        <vt:i4>236</vt:i4>
      </vt:variant>
      <vt:variant>
        <vt:i4>0</vt:i4>
      </vt:variant>
      <vt:variant>
        <vt:i4>5</vt:i4>
      </vt:variant>
      <vt:variant>
        <vt:lpwstr/>
      </vt:variant>
      <vt:variant>
        <vt:lpwstr>_Toc363370580</vt:lpwstr>
      </vt:variant>
      <vt:variant>
        <vt:i4>1376306</vt:i4>
      </vt:variant>
      <vt:variant>
        <vt:i4>230</vt:i4>
      </vt:variant>
      <vt:variant>
        <vt:i4>0</vt:i4>
      </vt:variant>
      <vt:variant>
        <vt:i4>5</vt:i4>
      </vt:variant>
      <vt:variant>
        <vt:lpwstr/>
      </vt:variant>
      <vt:variant>
        <vt:lpwstr>_Toc363370579</vt:lpwstr>
      </vt:variant>
      <vt:variant>
        <vt:i4>1376306</vt:i4>
      </vt:variant>
      <vt:variant>
        <vt:i4>224</vt:i4>
      </vt:variant>
      <vt:variant>
        <vt:i4>0</vt:i4>
      </vt:variant>
      <vt:variant>
        <vt:i4>5</vt:i4>
      </vt:variant>
      <vt:variant>
        <vt:lpwstr/>
      </vt:variant>
      <vt:variant>
        <vt:lpwstr>_Toc363370578</vt:lpwstr>
      </vt:variant>
      <vt:variant>
        <vt:i4>1376306</vt:i4>
      </vt:variant>
      <vt:variant>
        <vt:i4>218</vt:i4>
      </vt:variant>
      <vt:variant>
        <vt:i4>0</vt:i4>
      </vt:variant>
      <vt:variant>
        <vt:i4>5</vt:i4>
      </vt:variant>
      <vt:variant>
        <vt:lpwstr/>
      </vt:variant>
      <vt:variant>
        <vt:lpwstr>_Toc363370577</vt:lpwstr>
      </vt:variant>
      <vt:variant>
        <vt:i4>1376306</vt:i4>
      </vt:variant>
      <vt:variant>
        <vt:i4>212</vt:i4>
      </vt:variant>
      <vt:variant>
        <vt:i4>0</vt:i4>
      </vt:variant>
      <vt:variant>
        <vt:i4>5</vt:i4>
      </vt:variant>
      <vt:variant>
        <vt:lpwstr/>
      </vt:variant>
      <vt:variant>
        <vt:lpwstr>_Toc363370576</vt:lpwstr>
      </vt:variant>
      <vt:variant>
        <vt:i4>1376306</vt:i4>
      </vt:variant>
      <vt:variant>
        <vt:i4>206</vt:i4>
      </vt:variant>
      <vt:variant>
        <vt:i4>0</vt:i4>
      </vt:variant>
      <vt:variant>
        <vt:i4>5</vt:i4>
      </vt:variant>
      <vt:variant>
        <vt:lpwstr/>
      </vt:variant>
      <vt:variant>
        <vt:lpwstr>_Toc363370575</vt:lpwstr>
      </vt:variant>
      <vt:variant>
        <vt:i4>1376306</vt:i4>
      </vt:variant>
      <vt:variant>
        <vt:i4>200</vt:i4>
      </vt:variant>
      <vt:variant>
        <vt:i4>0</vt:i4>
      </vt:variant>
      <vt:variant>
        <vt:i4>5</vt:i4>
      </vt:variant>
      <vt:variant>
        <vt:lpwstr/>
      </vt:variant>
      <vt:variant>
        <vt:lpwstr>_Toc363370574</vt:lpwstr>
      </vt:variant>
      <vt:variant>
        <vt:i4>1376306</vt:i4>
      </vt:variant>
      <vt:variant>
        <vt:i4>194</vt:i4>
      </vt:variant>
      <vt:variant>
        <vt:i4>0</vt:i4>
      </vt:variant>
      <vt:variant>
        <vt:i4>5</vt:i4>
      </vt:variant>
      <vt:variant>
        <vt:lpwstr/>
      </vt:variant>
      <vt:variant>
        <vt:lpwstr>_Toc363370573</vt:lpwstr>
      </vt:variant>
      <vt:variant>
        <vt:i4>1376306</vt:i4>
      </vt:variant>
      <vt:variant>
        <vt:i4>188</vt:i4>
      </vt:variant>
      <vt:variant>
        <vt:i4>0</vt:i4>
      </vt:variant>
      <vt:variant>
        <vt:i4>5</vt:i4>
      </vt:variant>
      <vt:variant>
        <vt:lpwstr/>
      </vt:variant>
      <vt:variant>
        <vt:lpwstr>_Toc363370571</vt:lpwstr>
      </vt:variant>
      <vt:variant>
        <vt:i4>1376306</vt:i4>
      </vt:variant>
      <vt:variant>
        <vt:i4>182</vt:i4>
      </vt:variant>
      <vt:variant>
        <vt:i4>0</vt:i4>
      </vt:variant>
      <vt:variant>
        <vt:i4>5</vt:i4>
      </vt:variant>
      <vt:variant>
        <vt:lpwstr/>
      </vt:variant>
      <vt:variant>
        <vt:lpwstr>_Toc363370570</vt:lpwstr>
      </vt:variant>
      <vt:variant>
        <vt:i4>1310770</vt:i4>
      </vt:variant>
      <vt:variant>
        <vt:i4>176</vt:i4>
      </vt:variant>
      <vt:variant>
        <vt:i4>0</vt:i4>
      </vt:variant>
      <vt:variant>
        <vt:i4>5</vt:i4>
      </vt:variant>
      <vt:variant>
        <vt:lpwstr/>
      </vt:variant>
      <vt:variant>
        <vt:lpwstr>_Toc363370569</vt:lpwstr>
      </vt:variant>
      <vt:variant>
        <vt:i4>1310770</vt:i4>
      </vt:variant>
      <vt:variant>
        <vt:i4>170</vt:i4>
      </vt:variant>
      <vt:variant>
        <vt:i4>0</vt:i4>
      </vt:variant>
      <vt:variant>
        <vt:i4>5</vt:i4>
      </vt:variant>
      <vt:variant>
        <vt:lpwstr/>
      </vt:variant>
      <vt:variant>
        <vt:lpwstr>_Toc363370568</vt:lpwstr>
      </vt:variant>
      <vt:variant>
        <vt:i4>1310770</vt:i4>
      </vt:variant>
      <vt:variant>
        <vt:i4>164</vt:i4>
      </vt:variant>
      <vt:variant>
        <vt:i4>0</vt:i4>
      </vt:variant>
      <vt:variant>
        <vt:i4>5</vt:i4>
      </vt:variant>
      <vt:variant>
        <vt:lpwstr/>
      </vt:variant>
      <vt:variant>
        <vt:lpwstr>_Toc363370567</vt:lpwstr>
      </vt:variant>
      <vt:variant>
        <vt:i4>1310770</vt:i4>
      </vt:variant>
      <vt:variant>
        <vt:i4>158</vt:i4>
      </vt:variant>
      <vt:variant>
        <vt:i4>0</vt:i4>
      </vt:variant>
      <vt:variant>
        <vt:i4>5</vt:i4>
      </vt:variant>
      <vt:variant>
        <vt:lpwstr/>
      </vt:variant>
      <vt:variant>
        <vt:lpwstr>_Toc363370566</vt:lpwstr>
      </vt:variant>
      <vt:variant>
        <vt:i4>1310770</vt:i4>
      </vt:variant>
      <vt:variant>
        <vt:i4>152</vt:i4>
      </vt:variant>
      <vt:variant>
        <vt:i4>0</vt:i4>
      </vt:variant>
      <vt:variant>
        <vt:i4>5</vt:i4>
      </vt:variant>
      <vt:variant>
        <vt:lpwstr/>
      </vt:variant>
      <vt:variant>
        <vt:lpwstr>_Toc363370565</vt:lpwstr>
      </vt:variant>
      <vt:variant>
        <vt:i4>1310770</vt:i4>
      </vt:variant>
      <vt:variant>
        <vt:i4>146</vt:i4>
      </vt:variant>
      <vt:variant>
        <vt:i4>0</vt:i4>
      </vt:variant>
      <vt:variant>
        <vt:i4>5</vt:i4>
      </vt:variant>
      <vt:variant>
        <vt:lpwstr/>
      </vt:variant>
      <vt:variant>
        <vt:lpwstr>_Toc363370564</vt:lpwstr>
      </vt:variant>
      <vt:variant>
        <vt:i4>1310770</vt:i4>
      </vt:variant>
      <vt:variant>
        <vt:i4>140</vt:i4>
      </vt:variant>
      <vt:variant>
        <vt:i4>0</vt:i4>
      </vt:variant>
      <vt:variant>
        <vt:i4>5</vt:i4>
      </vt:variant>
      <vt:variant>
        <vt:lpwstr/>
      </vt:variant>
      <vt:variant>
        <vt:lpwstr>_Toc363370563</vt:lpwstr>
      </vt:variant>
      <vt:variant>
        <vt:i4>1310770</vt:i4>
      </vt:variant>
      <vt:variant>
        <vt:i4>134</vt:i4>
      </vt:variant>
      <vt:variant>
        <vt:i4>0</vt:i4>
      </vt:variant>
      <vt:variant>
        <vt:i4>5</vt:i4>
      </vt:variant>
      <vt:variant>
        <vt:lpwstr/>
      </vt:variant>
      <vt:variant>
        <vt:lpwstr>_Toc363370562</vt:lpwstr>
      </vt:variant>
      <vt:variant>
        <vt:i4>1310770</vt:i4>
      </vt:variant>
      <vt:variant>
        <vt:i4>128</vt:i4>
      </vt:variant>
      <vt:variant>
        <vt:i4>0</vt:i4>
      </vt:variant>
      <vt:variant>
        <vt:i4>5</vt:i4>
      </vt:variant>
      <vt:variant>
        <vt:lpwstr/>
      </vt:variant>
      <vt:variant>
        <vt:lpwstr>_Toc363370561</vt:lpwstr>
      </vt:variant>
      <vt:variant>
        <vt:i4>1310770</vt:i4>
      </vt:variant>
      <vt:variant>
        <vt:i4>122</vt:i4>
      </vt:variant>
      <vt:variant>
        <vt:i4>0</vt:i4>
      </vt:variant>
      <vt:variant>
        <vt:i4>5</vt:i4>
      </vt:variant>
      <vt:variant>
        <vt:lpwstr/>
      </vt:variant>
      <vt:variant>
        <vt:lpwstr>_Toc363370560</vt:lpwstr>
      </vt:variant>
      <vt:variant>
        <vt:i4>1507378</vt:i4>
      </vt:variant>
      <vt:variant>
        <vt:i4>116</vt:i4>
      </vt:variant>
      <vt:variant>
        <vt:i4>0</vt:i4>
      </vt:variant>
      <vt:variant>
        <vt:i4>5</vt:i4>
      </vt:variant>
      <vt:variant>
        <vt:lpwstr/>
      </vt:variant>
      <vt:variant>
        <vt:lpwstr>_Toc363370559</vt:lpwstr>
      </vt:variant>
      <vt:variant>
        <vt:i4>1507378</vt:i4>
      </vt:variant>
      <vt:variant>
        <vt:i4>110</vt:i4>
      </vt:variant>
      <vt:variant>
        <vt:i4>0</vt:i4>
      </vt:variant>
      <vt:variant>
        <vt:i4>5</vt:i4>
      </vt:variant>
      <vt:variant>
        <vt:lpwstr/>
      </vt:variant>
      <vt:variant>
        <vt:lpwstr>_Toc363370558</vt:lpwstr>
      </vt:variant>
      <vt:variant>
        <vt:i4>1507378</vt:i4>
      </vt:variant>
      <vt:variant>
        <vt:i4>104</vt:i4>
      </vt:variant>
      <vt:variant>
        <vt:i4>0</vt:i4>
      </vt:variant>
      <vt:variant>
        <vt:i4>5</vt:i4>
      </vt:variant>
      <vt:variant>
        <vt:lpwstr/>
      </vt:variant>
      <vt:variant>
        <vt:lpwstr>_Toc363370557</vt:lpwstr>
      </vt:variant>
      <vt:variant>
        <vt:i4>1507378</vt:i4>
      </vt:variant>
      <vt:variant>
        <vt:i4>98</vt:i4>
      </vt:variant>
      <vt:variant>
        <vt:i4>0</vt:i4>
      </vt:variant>
      <vt:variant>
        <vt:i4>5</vt:i4>
      </vt:variant>
      <vt:variant>
        <vt:lpwstr/>
      </vt:variant>
      <vt:variant>
        <vt:lpwstr>_Toc363370556</vt:lpwstr>
      </vt:variant>
      <vt:variant>
        <vt:i4>1507378</vt:i4>
      </vt:variant>
      <vt:variant>
        <vt:i4>92</vt:i4>
      </vt:variant>
      <vt:variant>
        <vt:i4>0</vt:i4>
      </vt:variant>
      <vt:variant>
        <vt:i4>5</vt:i4>
      </vt:variant>
      <vt:variant>
        <vt:lpwstr/>
      </vt:variant>
      <vt:variant>
        <vt:lpwstr>_Toc363370555</vt:lpwstr>
      </vt:variant>
      <vt:variant>
        <vt:i4>1507378</vt:i4>
      </vt:variant>
      <vt:variant>
        <vt:i4>86</vt:i4>
      </vt:variant>
      <vt:variant>
        <vt:i4>0</vt:i4>
      </vt:variant>
      <vt:variant>
        <vt:i4>5</vt:i4>
      </vt:variant>
      <vt:variant>
        <vt:lpwstr/>
      </vt:variant>
      <vt:variant>
        <vt:lpwstr>_Toc363370554</vt:lpwstr>
      </vt:variant>
      <vt:variant>
        <vt:i4>1507378</vt:i4>
      </vt:variant>
      <vt:variant>
        <vt:i4>80</vt:i4>
      </vt:variant>
      <vt:variant>
        <vt:i4>0</vt:i4>
      </vt:variant>
      <vt:variant>
        <vt:i4>5</vt:i4>
      </vt:variant>
      <vt:variant>
        <vt:lpwstr/>
      </vt:variant>
      <vt:variant>
        <vt:lpwstr>_Toc363370553</vt:lpwstr>
      </vt:variant>
      <vt:variant>
        <vt:i4>1507378</vt:i4>
      </vt:variant>
      <vt:variant>
        <vt:i4>74</vt:i4>
      </vt:variant>
      <vt:variant>
        <vt:i4>0</vt:i4>
      </vt:variant>
      <vt:variant>
        <vt:i4>5</vt:i4>
      </vt:variant>
      <vt:variant>
        <vt:lpwstr/>
      </vt:variant>
      <vt:variant>
        <vt:lpwstr>_Toc363370552</vt:lpwstr>
      </vt:variant>
      <vt:variant>
        <vt:i4>1507378</vt:i4>
      </vt:variant>
      <vt:variant>
        <vt:i4>68</vt:i4>
      </vt:variant>
      <vt:variant>
        <vt:i4>0</vt:i4>
      </vt:variant>
      <vt:variant>
        <vt:i4>5</vt:i4>
      </vt:variant>
      <vt:variant>
        <vt:lpwstr/>
      </vt:variant>
      <vt:variant>
        <vt:lpwstr>_Toc363370551</vt:lpwstr>
      </vt:variant>
      <vt:variant>
        <vt:i4>1507378</vt:i4>
      </vt:variant>
      <vt:variant>
        <vt:i4>62</vt:i4>
      </vt:variant>
      <vt:variant>
        <vt:i4>0</vt:i4>
      </vt:variant>
      <vt:variant>
        <vt:i4>5</vt:i4>
      </vt:variant>
      <vt:variant>
        <vt:lpwstr/>
      </vt:variant>
      <vt:variant>
        <vt:lpwstr>_Toc363370550</vt:lpwstr>
      </vt:variant>
      <vt:variant>
        <vt:i4>1441842</vt:i4>
      </vt:variant>
      <vt:variant>
        <vt:i4>56</vt:i4>
      </vt:variant>
      <vt:variant>
        <vt:i4>0</vt:i4>
      </vt:variant>
      <vt:variant>
        <vt:i4>5</vt:i4>
      </vt:variant>
      <vt:variant>
        <vt:lpwstr/>
      </vt:variant>
      <vt:variant>
        <vt:lpwstr>_Toc363370548</vt:lpwstr>
      </vt:variant>
      <vt:variant>
        <vt:i4>1441842</vt:i4>
      </vt:variant>
      <vt:variant>
        <vt:i4>50</vt:i4>
      </vt:variant>
      <vt:variant>
        <vt:i4>0</vt:i4>
      </vt:variant>
      <vt:variant>
        <vt:i4>5</vt:i4>
      </vt:variant>
      <vt:variant>
        <vt:lpwstr/>
      </vt:variant>
      <vt:variant>
        <vt:lpwstr>_Toc363370547</vt:lpwstr>
      </vt:variant>
      <vt:variant>
        <vt:i4>1441842</vt:i4>
      </vt:variant>
      <vt:variant>
        <vt:i4>44</vt:i4>
      </vt:variant>
      <vt:variant>
        <vt:i4>0</vt:i4>
      </vt:variant>
      <vt:variant>
        <vt:i4>5</vt:i4>
      </vt:variant>
      <vt:variant>
        <vt:lpwstr/>
      </vt:variant>
      <vt:variant>
        <vt:lpwstr>_Toc363370546</vt:lpwstr>
      </vt:variant>
      <vt:variant>
        <vt:i4>1441842</vt:i4>
      </vt:variant>
      <vt:variant>
        <vt:i4>38</vt:i4>
      </vt:variant>
      <vt:variant>
        <vt:i4>0</vt:i4>
      </vt:variant>
      <vt:variant>
        <vt:i4>5</vt:i4>
      </vt:variant>
      <vt:variant>
        <vt:lpwstr/>
      </vt:variant>
      <vt:variant>
        <vt:lpwstr>_Toc363370545</vt:lpwstr>
      </vt:variant>
      <vt:variant>
        <vt:i4>1441842</vt:i4>
      </vt:variant>
      <vt:variant>
        <vt:i4>32</vt:i4>
      </vt:variant>
      <vt:variant>
        <vt:i4>0</vt:i4>
      </vt:variant>
      <vt:variant>
        <vt:i4>5</vt:i4>
      </vt:variant>
      <vt:variant>
        <vt:lpwstr/>
      </vt:variant>
      <vt:variant>
        <vt:lpwstr>_Toc363370544</vt:lpwstr>
      </vt:variant>
      <vt:variant>
        <vt:i4>1441842</vt:i4>
      </vt:variant>
      <vt:variant>
        <vt:i4>26</vt:i4>
      </vt:variant>
      <vt:variant>
        <vt:i4>0</vt:i4>
      </vt:variant>
      <vt:variant>
        <vt:i4>5</vt:i4>
      </vt:variant>
      <vt:variant>
        <vt:lpwstr/>
      </vt:variant>
      <vt:variant>
        <vt:lpwstr>_Toc363370543</vt:lpwstr>
      </vt:variant>
      <vt:variant>
        <vt:i4>1441842</vt:i4>
      </vt:variant>
      <vt:variant>
        <vt:i4>20</vt:i4>
      </vt:variant>
      <vt:variant>
        <vt:i4>0</vt:i4>
      </vt:variant>
      <vt:variant>
        <vt:i4>5</vt:i4>
      </vt:variant>
      <vt:variant>
        <vt:lpwstr/>
      </vt:variant>
      <vt:variant>
        <vt:lpwstr>_Toc363370542</vt:lpwstr>
      </vt:variant>
      <vt:variant>
        <vt:i4>1441842</vt:i4>
      </vt:variant>
      <vt:variant>
        <vt:i4>14</vt:i4>
      </vt:variant>
      <vt:variant>
        <vt:i4>0</vt:i4>
      </vt:variant>
      <vt:variant>
        <vt:i4>5</vt:i4>
      </vt:variant>
      <vt:variant>
        <vt:lpwstr/>
      </vt:variant>
      <vt:variant>
        <vt:lpwstr>_Toc363370541</vt:lpwstr>
      </vt:variant>
      <vt:variant>
        <vt:i4>1441842</vt:i4>
      </vt:variant>
      <vt:variant>
        <vt:i4>8</vt:i4>
      </vt:variant>
      <vt:variant>
        <vt:i4>0</vt:i4>
      </vt:variant>
      <vt:variant>
        <vt:i4>5</vt:i4>
      </vt:variant>
      <vt:variant>
        <vt:lpwstr/>
      </vt:variant>
      <vt:variant>
        <vt:lpwstr>_Toc363370540</vt:lpwstr>
      </vt:variant>
      <vt:variant>
        <vt:i4>1114162</vt:i4>
      </vt:variant>
      <vt:variant>
        <vt:i4>2</vt:i4>
      </vt:variant>
      <vt:variant>
        <vt:i4>0</vt:i4>
      </vt:variant>
      <vt:variant>
        <vt:i4>5</vt:i4>
      </vt:variant>
      <vt:variant>
        <vt:lpwstr/>
      </vt:variant>
      <vt:variant>
        <vt:lpwstr>_Toc363370539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Unit Level Manual</dc:title>
  <dc:creator>Becky</dc:creator>
  <cp:lastModifiedBy>Sara Williams</cp:lastModifiedBy>
  <cp:revision>3</cp:revision>
  <cp:lastPrinted>2015-08-05T17:32:00Z</cp:lastPrinted>
  <dcterms:created xsi:type="dcterms:W3CDTF">2016-01-27T19:31:00Z</dcterms:created>
  <dcterms:modified xsi:type="dcterms:W3CDTF">2016-01-27T19:31:00Z</dcterms:modified>
</cp:coreProperties>
</file>